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97" w:type="pct"/>
        <w:tblInd w:w="-70" w:type="dxa"/>
        <w:tblLayout w:type="fixed"/>
        <w:tblCellMar>
          <w:left w:w="70" w:type="dxa"/>
          <w:right w:w="70" w:type="dxa"/>
        </w:tblCellMar>
        <w:tblLook w:val="0000" w:firstRow="0" w:lastRow="0" w:firstColumn="0" w:lastColumn="0" w:noHBand="0" w:noVBand="0"/>
      </w:tblPr>
      <w:tblGrid>
        <w:gridCol w:w="495"/>
        <w:gridCol w:w="160"/>
        <w:gridCol w:w="162"/>
        <w:gridCol w:w="8709"/>
        <w:gridCol w:w="328"/>
        <w:gridCol w:w="140"/>
      </w:tblGrid>
      <w:tr w:rsidR="00951E83" w:rsidRPr="00951E83" w14:paraId="7C1CD6DB" w14:textId="77777777" w:rsidTr="005D30A3">
        <w:trPr>
          <w:gridBefore w:val="1"/>
          <w:gridAfter w:val="1"/>
          <w:wBefore w:w="248" w:type="pct"/>
          <w:wAfter w:w="70" w:type="pct"/>
        </w:trPr>
        <w:tc>
          <w:tcPr>
            <w:tcW w:w="4682" w:type="pct"/>
            <w:gridSpan w:val="4"/>
          </w:tcPr>
          <w:p w14:paraId="4B515357" w14:textId="77777777" w:rsidR="00947AF7" w:rsidRDefault="00947AF7" w:rsidP="00C47281">
            <w:pPr>
              <w:pStyle w:val="Tytu"/>
              <w:rPr>
                <w:rFonts w:ascii="Calibri" w:hAnsi="Calibri"/>
                <w:sz w:val="24"/>
                <w:szCs w:val="24"/>
                <w:u w:val="none"/>
              </w:rPr>
            </w:pPr>
          </w:p>
          <w:p w14:paraId="75CC4ECB" w14:textId="77777777" w:rsidR="000E6ED6" w:rsidRDefault="000E6ED6" w:rsidP="000E6ED6">
            <w:pPr>
              <w:pStyle w:val="Tytu"/>
              <w:rPr>
                <w:rFonts w:ascii="Calibri" w:hAnsi="Calibri"/>
                <w:sz w:val="24"/>
                <w:szCs w:val="24"/>
                <w:u w:val="none"/>
              </w:rPr>
            </w:pPr>
            <w:r>
              <w:rPr>
                <w:rFonts w:ascii="Calibri" w:hAnsi="Calibri"/>
                <w:sz w:val="24"/>
                <w:szCs w:val="24"/>
                <w:u w:val="none"/>
              </w:rPr>
              <w:t xml:space="preserve">Projektowane Postanowienia </w:t>
            </w:r>
            <w:r w:rsidR="00E33205" w:rsidRPr="00951E83">
              <w:rPr>
                <w:rFonts w:ascii="Calibri" w:hAnsi="Calibri"/>
                <w:sz w:val="24"/>
                <w:szCs w:val="24"/>
                <w:u w:val="none"/>
              </w:rPr>
              <w:t>Umow</w:t>
            </w:r>
            <w:r>
              <w:rPr>
                <w:rFonts w:ascii="Calibri" w:hAnsi="Calibri"/>
                <w:sz w:val="24"/>
                <w:szCs w:val="24"/>
                <w:u w:val="none"/>
              </w:rPr>
              <w:t>y</w:t>
            </w:r>
            <w:r w:rsidR="00E33205" w:rsidRPr="00951E83">
              <w:rPr>
                <w:rFonts w:ascii="Calibri" w:hAnsi="Calibri"/>
                <w:sz w:val="24"/>
                <w:szCs w:val="24"/>
                <w:u w:val="none"/>
              </w:rPr>
              <w:t xml:space="preserve"> </w:t>
            </w:r>
          </w:p>
          <w:p w14:paraId="2B126797" w14:textId="25440CEE" w:rsidR="0028659D" w:rsidRPr="00951E83" w:rsidRDefault="00E33205" w:rsidP="000E6ED6">
            <w:pPr>
              <w:pStyle w:val="Tytu"/>
              <w:rPr>
                <w:rFonts w:ascii="Calibri" w:hAnsi="Calibri"/>
                <w:sz w:val="24"/>
                <w:szCs w:val="24"/>
                <w:u w:val="none"/>
              </w:rPr>
            </w:pPr>
            <w:r w:rsidRPr="00951E83">
              <w:rPr>
                <w:rFonts w:ascii="Calibri" w:hAnsi="Calibri"/>
                <w:sz w:val="24"/>
                <w:szCs w:val="24"/>
                <w:u w:val="none"/>
              </w:rPr>
              <w:t>nr</w:t>
            </w:r>
            <w:r w:rsidR="0028659D" w:rsidRPr="00951E83">
              <w:rPr>
                <w:rFonts w:ascii="Calibri" w:hAnsi="Calibri"/>
                <w:sz w:val="24"/>
                <w:szCs w:val="24"/>
                <w:u w:val="none"/>
              </w:rPr>
              <w:t xml:space="preserve"> PL/</w:t>
            </w:r>
            <w:r w:rsidR="00E50D80">
              <w:rPr>
                <w:rFonts w:ascii="Calibri" w:hAnsi="Calibri"/>
                <w:sz w:val="24"/>
                <w:szCs w:val="24"/>
                <w:u w:val="none"/>
              </w:rPr>
              <w:t>350653461/202</w:t>
            </w:r>
            <w:r w:rsidR="005071FA">
              <w:rPr>
                <w:rFonts w:ascii="Calibri" w:hAnsi="Calibri"/>
                <w:sz w:val="24"/>
                <w:szCs w:val="24"/>
                <w:u w:val="none"/>
              </w:rPr>
              <w:t>6</w:t>
            </w:r>
            <w:r w:rsidR="00E50D80">
              <w:rPr>
                <w:rFonts w:ascii="Calibri" w:hAnsi="Calibri"/>
                <w:sz w:val="24"/>
                <w:szCs w:val="24"/>
                <w:u w:val="none"/>
              </w:rPr>
              <w:t>/</w:t>
            </w:r>
            <w:r w:rsidR="00A33D8E">
              <w:rPr>
                <w:rFonts w:ascii="Calibri" w:hAnsi="Calibri"/>
                <w:sz w:val="24"/>
                <w:szCs w:val="24"/>
                <w:u w:val="none"/>
              </w:rPr>
              <w:t>DZZ</w:t>
            </w:r>
            <w:r w:rsidR="00E50D80">
              <w:rPr>
                <w:rFonts w:ascii="Calibri" w:hAnsi="Calibri"/>
                <w:sz w:val="24"/>
                <w:szCs w:val="24"/>
                <w:u w:val="none"/>
              </w:rPr>
              <w:t>…..</w:t>
            </w:r>
            <w:r w:rsidR="00C47281" w:rsidRPr="00951E83">
              <w:rPr>
                <w:rFonts w:ascii="Calibri" w:hAnsi="Calibri"/>
                <w:sz w:val="24"/>
                <w:szCs w:val="24"/>
                <w:u w:val="none"/>
              </w:rPr>
              <w:t>/</w:t>
            </w:r>
            <w:r w:rsidR="005071FA">
              <w:rPr>
                <w:rFonts w:ascii="Calibri" w:hAnsi="Calibri"/>
                <w:sz w:val="24"/>
                <w:szCs w:val="24"/>
                <w:u w:val="none"/>
              </w:rPr>
              <w:t>RJR</w:t>
            </w:r>
          </w:p>
        </w:tc>
      </w:tr>
      <w:tr w:rsidR="00951E83" w:rsidRPr="00951E83" w14:paraId="2D716948" w14:textId="77777777" w:rsidTr="005D30A3">
        <w:trPr>
          <w:gridBefore w:val="1"/>
          <w:gridAfter w:val="1"/>
          <w:wBefore w:w="248" w:type="pct"/>
          <w:wAfter w:w="70" w:type="pct"/>
        </w:trPr>
        <w:tc>
          <w:tcPr>
            <w:tcW w:w="4682" w:type="pct"/>
            <w:gridSpan w:val="4"/>
          </w:tcPr>
          <w:p w14:paraId="796B88F0" w14:textId="77777777" w:rsidR="008E509F" w:rsidRPr="00951E83" w:rsidRDefault="008E509F" w:rsidP="007B38F1">
            <w:pPr>
              <w:jc w:val="center"/>
              <w:rPr>
                <w:rFonts w:ascii="Calibri" w:hAnsi="Calibri"/>
                <w:sz w:val="22"/>
                <w:szCs w:val="22"/>
              </w:rPr>
            </w:pPr>
          </w:p>
        </w:tc>
      </w:tr>
      <w:tr w:rsidR="00951E83" w:rsidRPr="00951E83" w14:paraId="3332BFD4" w14:textId="77777777" w:rsidTr="005D30A3">
        <w:trPr>
          <w:gridBefore w:val="1"/>
          <w:gridAfter w:val="1"/>
          <w:wBefore w:w="248" w:type="pct"/>
          <w:wAfter w:w="70" w:type="pct"/>
        </w:trPr>
        <w:tc>
          <w:tcPr>
            <w:tcW w:w="4682" w:type="pct"/>
            <w:gridSpan w:val="4"/>
          </w:tcPr>
          <w:p w14:paraId="72E0C000" w14:textId="55A90A5B" w:rsidR="0028659D" w:rsidRPr="00951E83" w:rsidRDefault="0028659D" w:rsidP="001B2A5E">
            <w:pPr>
              <w:spacing w:line="360" w:lineRule="auto"/>
              <w:jc w:val="center"/>
              <w:rPr>
                <w:rFonts w:ascii="Calibri" w:hAnsi="Calibri"/>
                <w:sz w:val="22"/>
                <w:szCs w:val="22"/>
              </w:rPr>
            </w:pPr>
            <w:r w:rsidRPr="00951E83">
              <w:rPr>
                <w:rFonts w:ascii="Calibri" w:hAnsi="Calibri"/>
                <w:sz w:val="22"/>
                <w:szCs w:val="22"/>
              </w:rPr>
              <w:t>zawarta w dniu ......</w:t>
            </w:r>
            <w:r w:rsidR="007B38F1" w:rsidRPr="00951E83">
              <w:rPr>
                <w:rFonts w:ascii="Calibri" w:hAnsi="Calibri"/>
                <w:sz w:val="22"/>
                <w:szCs w:val="22"/>
              </w:rPr>
              <w:t>....</w:t>
            </w:r>
            <w:r w:rsidR="006C23BC" w:rsidRPr="00951E83">
              <w:rPr>
                <w:rFonts w:ascii="Calibri" w:hAnsi="Calibri"/>
                <w:sz w:val="22"/>
                <w:szCs w:val="22"/>
              </w:rPr>
              <w:t>.................</w:t>
            </w:r>
            <w:r w:rsidR="007B38F1" w:rsidRPr="00951E83">
              <w:rPr>
                <w:rFonts w:ascii="Calibri" w:hAnsi="Calibri"/>
                <w:sz w:val="22"/>
                <w:szCs w:val="22"/>
              </w:rPr>
              <w:t>............</w:t>
            </w:r>
            <w:r w:rsidR="00756EF1" w:rsidRPr="00951E83">
              <w:rPr>
                <w:rFonts w:ascii="Calibri" w:hAnsi="Calibri"/>
                <w:sz w:val="22"/>
                <w:szCs w:val="22"/>
              </w:rPr>
              <w:t xml:space="preserve"> roku</w:t>
            </w:r>
            <w:r w:rsidRPr="00951E83">
              <w:rPr>
                <w:rFonts w:ascii="Calibri" w:hAnsi="Calibri"/>
                <w:sz w:val="22"/>
                <w:szCs w:val="22"/>
              </w:rPr>
              <w:t xml:space="preserve"> pomiędzy:</w:t>
            </w:r>
          </w:p>
        </w:tc>
      </w:tr>
      <w:tr w:rsidR="00951E83" w:rsidRPr="00951E83" w14:paraId="440587FD" w14:textId="77777777" w:rsidTr="005D30A3">
        <w:trPr>
          <w:gridBefore w:val="1"/>
          <w:gridAfter w:val="1"/>
          <w:wBefore w:w="248" w:type="pct"/>
          <w:wAfter w:w="70" w:type="pct"/>
        </w:trPr>
        <w:tc>
          <w:tcPr>
            <w:tcW w:w="4682" w:type="pct"/>
            <w:gridSpan w:val="4"/>
          </w:tcPr>
          <w:p w14:paraId="3CF5FD5C" w14:textId="77777777" w:rsidR="0028659D" w:rsidRPr="00951E83" w:rsidRDefault="0028659D">
            <w:pPr>
              <w:jc w:val="both"/>
              <w:rPr>
                <w:rFonts w:ascii="Calibri" w:hAnsi="Calibri"/>
                <w:sz w:val="22"/>
                <w:szCs w:val="22"/>
              </w:rPr>
            </w:pPr>
          </w:p>
        </w:tc>
      </w:tr>
      <w:tr w:rsidR="00951E83" w:rsidRPr="00951E83" w14:paraId="55D889A4" w14:textId="77777777" w:rsidTr="005D30A3">
        <w:trPr>
          <w:gridBefore w:val="1"/>
          <w:gridAfter w:val="1"/>
          <w:wBefore w:w="248" w:type="pct"/>
          <w:wAfter w:w="70" w:type="pct"/>
        </w:trPr>
        <w:tc>
          <w:tcPr>
            <w:tcW w:w="4682" w:type="pct"/>
            <w:gridSpan w:val="4"/>
          </w:tcPr>
          <w:p w14:paraId="233EDF63" w14:textId="11FF9D19" w:rsidR="005B0AA5" w:rsidRPr="00951E83" w:rsidRDefault="005B0AA5" w:rsidP="005B0AA5">
            <w:pPr>
              <w:jc w:val="both"/>
              <w:rPr>
                <w:rFonts w:ascii="Calibri" w:hAnsi="Calibri"/>
                <w:sz w:val="22"/>
                <w:szCs w:val="22"/>
              </w:rPr>
            </w:pPr>
          </w:p>
          <w:p w14:paraId="3E0C90B6" w14:textId="77777777" w:rsidR="005B0AA5" w:rsidRPr="00951E83" w:rsidRDefault="005B0AA5" w:rsidP="005B0AA5">
            <w:pPr>
              <w:pStyle w:val="Tekstpodstawowy"/>
              <w:tabs>
                <w:tab w:val="left" w:pos="180"/>
              </w:tabs>
              <w:ind w:right="-711"/>
              <w:rPr>
                <w:rFonts w:ascii="Calibri" w:hAnsi="Calibri"/>
                <w:b/>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b/>
                <w:color w:val="auto"/>
                <w:szCs w:val="22"/>
              </w:rPr>
              <w:t>Miejskim Przedsiębiorstwem Energetyki Cieplnej S.A. w Krakowie</w:t>
            </w:r>
          </w:p>
          <w:p w14:paraId="0318755B" w14:textId="1137BBC7" w:rsidR="005B0AA5" w:rsidRPr="00951E83" w:rsidRDefault="005B0AA5" w:rsidP="005B0AA5">
            <w:pPr>
              <w:pStyle w:val="Tekstpodstawowy"/>
              <w:tabs>
                <w:tab w:val="left" w:pos="720"/>
              </w:tabs>
              <w:ind w:right="-711"/>
              <w:rPr>
                <w:rFonts w:ascii="Calibri" w:hAnsi="Calibri"/>
                <w:color w:val="auto"/>
                <w:szCs w:val="22"/>
              </w:rPr>
            </w:pPr>
            <w:r w:rsidRPr="00951E83">
              <w:rPr>
                <w:rFonts w:ascii="Calibri" w:hAnsi="Calibri"/>
                <w:color w:val="auto"/>
                <w:szCs w:val="22"/>
              </w:rPr>
              <w:t>adres:</w:t>
            </w:r>
            <w:r w:rsidR="00B020AB">
              <w:rPr>
                <w:rFonts w:ascii="Calibri" w:hAnsi="Calibri"/>
                <w:b/>
                <w:color w:val="auto"/>
                <w:szCs w:val="22"/>
              </w:rPr>
              <w:t xml:space="preserve">  </w:t>
            </w:r>
            <w:r w:rsidR="00B020AB">
              <w:rPr>
                <w:rFonts w:ascii="Calibri" w:hAnsi="Calibri"/>
                <w:b/>
                <w:color w:val="auto"/>
                <w:szCs w:val="22"/>
              </w:rPr>
              <w:tab/>
            </w:r>
            <w:r w:rsidR="00B020AB">
              <w:rPr>
                <w:rFonts w:ascii="Calibri" w:hAnsi="Calibri"/>
                <w:b/>
                <w:color w:val="auto"/>
                <w:szCs w:val="22"/>
              </w:rPr>
              <w:tab/>
              <w:t>a</w:t>
            </w:r>
            <w:r w:rsidRPr="00951E83">
              <w:rPr>
                <w:rFonts w:ascii="Calibri" w:hAnsi="Calibri"/>
                <w:b/>
                <w:color w:val="auto"/>
                <w:szCs w:val="22"/>
              </w:rPr>
              <w:t xml:space="preserve">l. </w:t>
            </w:r>
            <w:r w:rsidR="001B2A5E" w:rsidRPr="001B2A5E">
              <w:rPr>
                <w:rFonts w:ascii="Calibri" w:hAnsi="Calibri"/>
                <w:b/>
                <w:color w:val="auto"/>
                <w:szCs w:val="22"/>
              </w:rPr>
              <w:t xml:space="preserve">Pokoju 81, 31-564 </w:t>
            </w:r>
            <w:r w:rsidRPr="00951E83">
              <w:rPr>
                <w:rFonts w:ascii="Calibri" w:hAnsi="Calibri"/>
                <w:b/>
                <w:color w:val="auto"/>
                <w:szCs w:val="22"/>
              </w:rPr>
              <w:t>Kraków</w:t>
            </w:r>
          </w:p>
          <w:p w14:paraId="5C5AD25D" w14:textId="77777777" w:rsidR="005D0E40" w:rsidRPr="00951E83" w:rsidRDefault="005D0E40" w:rsidP="005B0AA5">
            <w:pPr>
              <w:pStyle w:val="Tekstpodstawowy"/>
              <w:tabs>
                <w:tab w:val="left" w:pos="0"/>
              </w:tabs>
              <w:ind w:right="-711"/>
              <w:rPr>
                <w:rFonts w:ascii="Calibri" w:hAnsi="Calibri"/>
                <w:color w:val="auto"/>
                <w:szCs w:val="22"/>
              </w:rPr>
            </w:pPr>
          </w:p>
          <w:p w14:paraId="23451D5F" w14:textId="7DF60AD2" w:rsidR="005B0AA5" w:rsidRPr="00951E83" w:rsidRDefault="005B0AA5" w:rsidP="005B0AA5">
            <w:pPr>
              <w:pStyle w:val="Tekstpodstawowy"/>
              <w:tabs>
                <w:tab w:val="left" w:pos="0"/>
              </w:tabs>
              <w:ind w:right="-711"/>
              <w:rPr>
                <w:rFonts w:ascii="Calibri" w:hAnsi="Calibri"/>
                <w:color w:val="auto"/>
                <w:szCs w:val="22"/>
              </w:rPr>
            </w:pPr>
            <w:r w:rsidRPr="00951E83">
              <w:rPr>
                <w:rFonts w:ascii="Calibri" w:hAnsi="Calibri"/>
                <w:color w:val="auto"/>
                <w:szCs w:val="22"/>
              </w:rPr>
              <w:t xml:space="preserve">Sąd rejestrowy: </w:t>
            </w:r>
            <w:r w:rsidRPr="00951E83">
              <w:rPr>
                <w:rFonts w:ascii="Calibri" w:hAnsi="Calibri"/>
                <w:color w:val="auto"/>
                <w:szCs w:val="22"/>
              </w:rPr>
              <w:tab/>
              <w:t>Sąd Rejonowy dla Krakowa-</w:t>
            </w:r>
            <w:r w:rsidR="00EC6334" w:rsidRPr="00951E83">
              <w:rPr>
                <w:rFonts w:ascii="Calibri" w:hAnsi="Calibri"/>
                <w:color w:val="auto"/>
                <w:szCs w:val="22"/>
              </w:rPr>
              <w:t xml:space="preserve"> </w:t>
            </w:r>
            <w:r w:rsidRPr="00951E83">
              <w:rPr>
                <w:rFonts w:ascii="Calibri" w:hAnsi="Calibri"/>
                <w:color w:val="auto"/>
                <w:szCs w:val="22"/>
              </w:rPr>
              <w:t>Śródmieścia w Krakowie</w:t>
            </w:r>
          </w:p>
          <w:p w14:paraId="2D8478FD" w14:textId="77777777" w:rsidR="005B0AA5" w:rsidRPr="00951E83" w:rsidRDefault="005B0AA5" w:rsidP="005B0AA5">
            <w:pPr>
              <w:pStyle w:val="Tekstpodstawowy"/>
              <w:tabs>
                <w:tab w:val="left" w:pos="360"/>
              </w:tabs>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t>XI Wydział Gospodarczy Krajowego Rejestru Sądowego</w:t>
            </w:r>
          </w:p>
          <w:p w14:paraId="4E22539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KRS:</w:t>
            </w:r>
            <w:r w:rsidRPr="00951E83">
              <w:rPr>
                <w:rFonts w:ascii="Calibri" w:hAnsi="Calibri"/>
                <w:color w:val="auto"/>
                <w:szCs w:val="22"/>
              </w:rPr>
              <w:tab/>
            </w:r>
            <w:r w:rsidRPr="00951E83">
              <w:rPr>
                <w:rFonts w:ascii="Calibri" w:hAnsi="Calibri"/>
                <w:color w:val="auto"/>
                <w:szCs w:val="22"/>
              </w:rPr>
              <w:tab/>
              <w:t>0000058452</w:t>
            </w:r>
          </w:p>
          <w:p w14:paraId="15ED548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R</w:t>
            </w:r>
            <w:r w:rsidR="007F3239" w:rsidRPr="00951E83">
              <w:rPr>
                <w:rFonts w:ascii="Calibri" w:hAnsi="Calibri"/>
                <w:color w:val="auto"/>
                <w:szCs w:val="22"/>
              </w:rPr>
              <w:t>EGON</w:t>
            </w:r>
            <w:r w:rsidRPr="00951E83">
              <w:rPr>
                <w:rFonts w:ascii="Calibri" w:hAnsi="Calibri"/>
                <w:color w:val="auto"/>
                <w:szCs w:val="22"/>
              </w:rPr>
              <w:t>:</w:t>
            </w:r>
            <w:r w:rsidRPr="00951E83">
              <w:rPr>
                <w:rFonts w:ascii="Calibri" w:hAnsi="Calibri"/>
                <w:color w:val="auto"/>
                <w:szCs w:val="22"/>
              </w:rPr>
              <w:tab/>
            </w:r>
            <w:r w:rsidRPr="00951E83">
              <w:rPr>
                <w:rFonts w:ascii="Calibri" w:hAnsi="Calibri"/>
                <w:color w:val="auto"/>
                <w:szCs w:val="22"/>
              </w:rPr>
              <w:tab/>
              <w:t>350653461</w:t>
            </w:r>
          </w:p>
          <w:p w14:paraId="4CD0408B" w14:textId="77777777" w:rsidR="005B0AA5"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 xml:space="preserve">NIP: </w:t>
            </w:r>
            <w:r w:rsidRPr="00951E83">
              <w:rPr>
                <w:rFonts w:ascii="Calibri" w:hAnsi="Calibri"/>
                <w:color w:val="auto"/>
                <w:szCs w:val="22"/>
              </w:rPr>
              <w:tab/>
            </w:r>
            <w:r w:rsidRPr="00951E83">
              <w:rPr>
                <w:rFonts w:ascii="Calibri" w:hAnsi="Calibri"/>
                <w:color w:val="auto"/>
                <w:szCs w:val="22"/>
              </w:rPr>
              <w:tab/>
              <w:t>675-000-12-02</w:t>
            </w:r>
          </w:p>
          <w:p w14:paraId="4456AE05" w14:textId="77777777" w:rsidR="00475897" w:rsidRDefault="00475897" w:rsidP="00475897">
            <w:pPr>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14:paraId="6C48E03F" w14:textId="46E9C344" w:rsidR="005B0AA5" w:rsidRPr="00951E83" w:rsidRDefault="00A4170A" w:rsidP="00801F59">
            <w:pPr>
              <w:pStyle w:val="Tekstpodstawowy"/>
              <w:tabs>
                <w:tab w:val="left" w:pos="2520"/>
              </w:tabs>
              <w:ind w:right="-711"/>
              <w:rPr>
                <w:rFonts w:ascii="Calibri" w:hAnsi="Calibri"/>
                <w:color w:val="auto"/>
                <w:szCs w:val="22"/>
              </w:rPr>
            </w:pPr>
            <w:r w:rsidRPr="00951E83">
              <w:rPr>
                <w:rFonts w:ascii="Calibri" w:hAnsi="Calibri"/>
                <w:color w:val="auto"/>
                <w:szCs w:val="22"/>
              </w:rPr>
              <w:t xml:space="preserve">Kapitał zakładowy:   </w:t>
            </w:r>
            <w:r w:rsidR="00E33205" w:rsidRPr="00951E83">
              <w:rPr>
                <w:rFonts w:ascii="Calibri" w:hAnsi="Calibri"/>
                <w:color w:val="auto"/>
                <w:szCs w:val="22"/>
              </w:rPr>
              <w:t xml:space="preserve">      </w:t>
            </w:r>
            <w:r w:rsidR="001B2A5E" w:rsidRPr="001B2A5E">
              <w:rPr>
                <w:rFonts w:ascii="Calibri" w:hAnsi="Calibri"/>
                <w:color w:val="auto"/>
                <w:szCs w:val="22"/>
              </w:rPr>
              <w:t>44 830</w:t>
            </w:r>
            <w:r w:rsidR="001B2A5E">
              <w:rPr>
                <w:rFonts w:ascii="Calibri" w:hAnsi="Calibri"/>
                <w:color w:val="auto"/>
                <w:szCs w:val="22"/>
              </w:rPr>
              <w:t> </w:t>
            </w:r>
            <w:r w:rsidR="001B2A5E" w:rsidRPr="001B2A5E">
              <w:rPr>
                <w:rFonts w:ascii="Calibri" w:hAnsi="Calibri"/>
                <w:color w:val="auto"/>
                <w:szCs w:val="22"/>
              </w:rPr>
              <w:t>000</w:t>
            </w:r>
            <w:r w:rsidR="001B2A5E">
              <w:rPr>
                <w:rFonts w:ascii="Calibri" w:hAnsi="Calibri"/>
                <w:color w:val="auto"/>
                <w:szCs w:val="22"/>
              </w:rPr>
              <w:t xml:space="preserve"> </w:t>
            </w:r>
            <w:r w:rsidR="005B0AA5" w:rsidRPr="00951E83">
              <w:rPr>
                <w:rFonts w:ascii="Calibri" w:hAnsi="Calibri"/>
                <w:color w:val="auto"/>
                <w:szCs w:val="22"/>
              </w:rPr>
              <w:t>PLN</w:t>
            </w:r>
            <w:r w:rsidR="00A7730E" w:rsidRPr="00951E83">
              <w:rPr>
                <w:rFonts w:ascii="Calibri" w:hAnsi="Calibri"/>
                <w:color w:val="auto"/>
                <w:szCs w:val="22"/>
              </w:rPr>
              <w:t xml:space="preserve"> (opłacony w całości)</w:t>
            </w:r>
          </w:p>
          <w:p w14:paraId="42CFC33A" w14:textId="77777777" w:rsidR="005D0E40" w:rsidRPr="00951E83" w:rsidRDefault="005D0E40" w:rsidP="005B0AA5">
            <w:pPr>
              <w:pStyle w:val="Tekstpodstawowy"/>
              <w:ind w:right="-711"/>
              <w:rPr>
                <w:rFonts w:ascii="Calibri" w:hAnsi="Calibri"/>
                <w:color w:val="auto"/>
                <w:szCs w:val="22"/>
              </w:rPr>
            </w:pPr>
          </w:p>
          <w:p w14:paraId="3781691A" w14:textId="34C58572" w:rsidR="005B0AA5" w:rsidRPr="00951E83" w:rsidRDefault="00B020AB" w:rsidP="005B0AA5">
            <w:pPr>
              <w:pStyle w:val="Tekstpodstawowy"/>
              <w:ind w:right="-711"/>
              <w:rPr>
                <w:rFonts w:ascii="Calibri" w:hAnsi="Calibri"/>
                <w:color w:val="auto"/>
                <w:szCs w:val="22"/>
              </w:rPr>
            </w:pPr>
            <w:r>
              <w:rPr>
                <w:rFonts w:ascii="Calibri" w:hAnsi="Calibri"/>
                <w:color w:val="auto"/>
                <w:szCs w:val="22"/>
              </w:rPr>
              <w:t>zwanym dalej „Zamawiającym”</w:t>
            </w:r>
            <w:r w:rsidR="005B0AA5" w:rsidRPr="00951E83">
              <w:rPr>
                <w:rFonts w:ascii="Calibri" w:hAnsi="Calibri"/>
                <w:color w:val="auto"/>
                <w:szCs w:val="22"/>
              </w:rPr>
              <w:t xml:space="preserve">, </w:t>
            </w:r>
            <w:r w:rsidR="00650711" w:rsidRPr="00951E83">
              <w:rPr>
                <w:rFonts w:ascii="Calibri" w:hAnsi="Calibri"/>
                <w:color w:val="auto"/>
                <w:szCs w:val="22"/>
              </w:rPr>
              <w:t>którego reprezentują</w:t>
            </w:r>
            <w:r w:rsidR="005B0AA5" w:rsidRPr="00951E83">
              <w:rPr>
                <w:rFonts w:ascii="Calibri" w:hAnsi="Calibri"/>
                <w:color w:val="auto"/>
                <w:szCs w:val="22"/>
              </w:rPr>
              <w:t>:</w:t>
            </w:r>
          </w:p>
          <w:p w14:paraId="7AA9ECE6" w14:textId="77777777" w:rsidR="00A4170A"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p>
          <w:p w14:paraId="5BDB40B1" w14:textId="1195E819" w:rsidR="008F1450"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5CE22BC6" w14:textId="77777777" w:rsidR="002E799E" w:rsidRDefault="002E799E" w:rsidP="008F1450">
            <w:pPr>
              <w:keepNext/>
              <w:tabs>
                <w:tab w:val="left" w:pos="2268"/>
              </w:tabs>
              <w:ind w:firstLine="2"/>
              <w:rPr>
                <w:rFonts w:ascii="Calibri" w:hAnsi="Calibri"/>
                <w:b/>
                <w:sz w:val="22"/>
                <w:szCs w:val="22"/>
              </w:rPr>
            </w:pPr>
          </w:p>
          <w:p w14:paraId="3EF5C0EE" w14:textId="156F8BC2" w:rsidR="002E799E"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054DA038" w14:textId="77777777" w:rsidR="005D0E40" w:rsidRPr="00951E83" w:rsidRDefault="005D0E40" w:rsidP="005B0AA5">
            <w:pPr>
              <w:pStyle w:val="Tekstpodstawowy"/>
              <w:ind w:right="-709"/>
              <w:rPr>
                <w:rFonts w:ascii="Calibri" w:hAnsi="Calibri"/>
                <w:color w:val="auto"/>
                <w:szCs w:val="22"/>
              </w:rPr>
            </w:pPr>
          </w:p>
          <w:p w14:paraId="534B711A" w14:textId="443D1188" w:rsidR="001B2A5E" w:rsidRDefault="001B2A5E" w:rsidP="00282A47">
            <w:pPr>
              <w:pStyle w:val="Tekstpodstawowy"/>
              <w:tabs>
                <w:tab w:val="left" w:pos="8955"/>
              </w:tabs>
              <w:ind w:right="-709"/>
              <w:rPr>
                <w:rFonts w:ascii="Calibri" w:hAnsi="Calibri"/>
                <w:color w:val="auto"/>
                <w:szCs w:val="22"/>
                <w:lang w:val="en-US"/>
              </w:rPr>
            </w:pPr>
            <w:r>
              <w:rPr>
                <w:rFonts w:ascii="Calibri" w:hAnsi="Calibri"/>
                <w:color w:val="auto"/>
                <w:szCs w:val="22"/>
                <w:lang w:val="en-US"/>
              </w:rPr>
              <w:t>a:</w:t>
            </w:r>
            <w:r w:rsidR="00282A47">
              <w:rPr>
                <w:rFonts w:ascii="Calibri" w:hAnsi="Calibri"/>
                <w:color w:val="auto"/>
                <w:szCs w:val="22"/>
                <w:lang w:val="en-US"/>
              </w:rPr>
              <w:tab/>
            </w:r>
          </w:p>
          <w:p w14:paraId="103ED355" w14:textId="77777777" w:rsidR="001B2A5E" w:rsidRDefault="001B2A5E" w:rsidP="007E3BD5">
            <w:pPr>
              <w:pStyle w:val="Tekstpodstawowy"/>
              <w:ind w:right="-709"/>
              <w:rPr>
                <w:rFonts w:ascii="Calibri" w:hAnsi="Calibri"/>
                <w:color w:val="auto"/>
                <w:szCs w:val="22"/>
                <w:lang w:val="en-US"/>
              </w:rPr>
            </w:pPr>
          </w:p>
          <w:p w14:paraId="439DC5D3" w14:textId="46C09446"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r w:rsidR="001B2A5E">
              <w:rPr>
                <w:rFonts w:ascii="Calibri" w:hAnsi="Calibri"/>
                <w:color w:val="auto"/>
                <w:szCs w:val="22"/>
                <w:lang w:val="en-US"/>
              </w:rPr>
              <w:t>……………………………………………………………….</w:t>
            </w:r>
          </w:p>
          <w:p w14:paraId="16BB1615" w14:textId="0F265D12" w:rsidR="007E3BD5" w:rsidRPr="007E3BD5" w:rsidRDefault="00CF58DB" w:rsidP="007E3BD5">
            <w:pPr>
              <w:pStyle w:val="Tekstpodstawowy"/>
              <w:ind w:right="-709"/>
              <w:rPr>
                <w:rFonts w:ascii="Calibri" w:hAnsi="Calibri"/>
                <w:color w:val="auto"/>
                <w:szCs w:val="22"/>
                <w:lang w:val="en-US"/>
              </w:rPr>
            </w:pPr>
            <w:r w:rsidRPr="00951E83">
              <w:rPr>
                <w:rFonts w:ascii="Calibri" w:hAnsi="Calibri"/>
                <w:color w:val="auto"/>
                <w:szCs w:val="22"/>
              </w:rPr>
              <w:t>Sąd rejestrowy:</w:t>
            </w:r>
            <w:r>
              <w:rPr>
                <w:rFonts w:ascii="Calibri" w:hAnsi="Calibri"/>
                <w:color w:val="auto"/>
                <w:szCs w:val="22"/>
              </w:rPr>
              <w:tab/>
            </w:r>
            <w:r>
              <w:rPr>
                <w:rFonts w:ascii="Calibri" w:hAnsi="Calibri"/>
                <w:color w:val="auto"/>
                <w:szCs w:val="22"/>
              </w:rPr>
              <w:tab/>
            </w:r>
            <w:r>
              <w:rPr>
                <w:rFonts w:ascii="Calibri" w:hAnsi="Calibri"/>
                <w:color w:val="auto"/>
                <w:szCs w:val="22"/>
                <w:lang w:val="en-US"/>
              </w:rPr>
              <w:t>………………………………</w:t>
            </w:r>
          </w:p>
          <w:p w14:paraId="224AE2B8" w14:textId="7D9FE838"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KRS: </w:t>
            </w:r>
            <w:r w:rsidRPr="007E3BD5">
              <w:rPr>
                <w:rFonts w:ascii="Calibri" w:hAnsi="Calibri"/>
                <w:color w:val="auto"/>
                <w:szCs w:val="22"/>
                <w:lang w:val="en-US"/>
              </w:rPr>
              <w:tab/>
            </w:r>
            <w:r w:rsidRPr="007E3BD5">
              <w:rPr>
                <w:rFonts w:ascii="Calibri" w:hAnsi="Calibri"/>
                <w:color w:val="auto"/>
                <w:szCs w:val="22"/>
                <w:lang w:val="en-US"/>
              </w:rPr>
              <w:tab/>
            </w:r>
            <w:r w:rsidR="00B443FB">
              <w:rPr>
                <w:rFonts w:ascii="Calibri" w:hAnsi="Calibri"/>
                <w:color w:val="auto"/>
                <w:szCs w:val="22"/>
                <w:lang w:val="en-US"/>
              </w:rPr>
              <w:t>………………………</w:t>
            </w:r>
            <w:r w:rsidR="00CF58DB">
              <w:rPr>
                <w:rFonts w:ascii="Calibri" w:hAnsi="Calibri"/>
                <w:color w:val="auto"/>
                <w:szCs w:val="22"/>
                <w:lang w:val="en-US"/>
              </w:rPr>
              <w:t>………</w:t>
            </w:r>
          </w:p>
          <w:p w14:paraId="2DE88470" w14:textId="392A24CF"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REGON:              </w:t>
            </w:r>
            <w:r w:rsidRPr="007E3BD5">
              <w:rPr>
                <w:rFonts w:ascii="Calibri" w:hAnsi="Calibri"/>
                <w:color w:val="auto"/>
                <w:szCs w:val="22"/>
                <w:lang w:val="en-US"/>
              </w:rPr>
              <w:tab/>
            </w:r>
            <w:r w:rsidR="00B443FB">
              <w:rPr>
                <w:rFonts w:ascii="Calibri" w:hAnsi="Calibri"/>
                <w:color w:val="auto"/>
                <w:szCs w:val="22"/>
                <w:lang w:val="en-US"/>
              </w:rPr>
              <w:t>……………………………..</w:t>
            </w:r>
          </w:p>
          <w:p w14:paraId="4C2D7D20" w14:textId="173A7C66" w:rsidR="007E3BD5" w:rsidRPr="007E3BD5" w:rsidRDefault="007E3BD5" w:rsidP="007E3BD5">
            <w:pPr>
              <w:pStyle w:val="Tekstpodstawowy"/>
              <w:ind w:right="-709"/>
              <w:rPr>
                <w:rFonts w:ascii="Calibri" w:hAnsi="Calibri"/>
                <w:color w:val="auto"/>
                <w:szCs w:val="22"/>
                <w:lang w:val="en-US"/>
              </w:rPr>
            </w:pPr>
            <w:r w:rsidRPr="007E3BD5">
              <w:rPr>
                <w:rFonts w:ascii="Calibri" w:hAnsi="Calibri"/>
                <w:color w:val="auto"/>
                <w:szCs w:val="22"/>
                <w:lang w:val="en-US"/>
              </w:rPr>
              <w:t xml:space="preserve">NIP: </w:t>
            </w:r>
            <w:r w:rsidRPr="007E3BD5">
              <w:rPr>
                <w:rFonts w:ascii="Calibri" w:hAnsi="Calibri"/>
                <w:color w:val="auto"/>
                <w:szCs w:val="22"/>
                <w:lang w:val="en-US"/>
              </w:rPr>
              <w:tab/>
            </w:r>
            <w:r w:rsidRPr="007E3BD5">
              <w:rPr>
                <w:rFonts w:ascii="Calibri" w:hAnsi="Calibri"/>
                <w:color w:val="auto"/>
                <w:szCs w:val="22"/>
                <w:lang w:val="en-US"/>
              </w:rPr>
              <w:tab/>
            </w:r>
            <w:r w:rsidR="00CF58DB">
              <w:rPr>
                <w:rFonts w:ascii="Calibri" w:hAnsi="Calibri"/>
                <w:color w:val="auto"/>
                <w:szCs w:val="22"/>
                <w:lang w:val="en-US"/>
              </w:rPr>
              <w:tab/>
            </w:r>
            <w:r w:rsidR="00B443FB">
              <w:rPr>
                <w:rFonts w:ascii="Calibri" w:hAnsi="Calibri"/>
                <w:color w:val="auto"/>
                <w:szCs w:val="22"/>
                <w:lang w:val="en-US"/>
              </w:rPr>
              <w:t>……………………………</w:t>
            </w:r>
            <w:r w:rsidR="00CF58DB">
              <w:rPr>
                <w:rFonts w:ascii="Calibri" w:hAnsi="Calibri"/>
                <w:color w:val="auto"/>
                <w:szCs w:val="22"/>
                <w:lang w:val="en-US"/>
              </w:rPr>
              <w:t>…</w:t>
            </w:r>
          </w:p>
          <w:p w14:paraId="0826168F" w14:textId="37622890"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Kapitał</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zakładowy</w:t>
            </w:r>
            <w:proofErr w:type="spellEnd"/>
            <w:r w:rsidRPr="007E3BD5">
              <w:rPr>
                <w:rFonts w:ascii="Calibri" w:hAnsi="Calibri"/>
                <w:color w:val="auto"/>
                <w:szCs w:val="22"/>
                <w:lang w:val="en-US"/>
              </w:rPr>
              <w:t>:</w:t>
            </w:r>
            <w:r w:rsidRPr="007E3BD5">
              <w:rPr>
                <w:rFonts w:ascii="Calibri" w:hAnsi="Calibri"/>
                <w:color w:val="auto"/>
                <w:szCs w:val="22"/>
                <w:lang w:val="en-US"/>
              </w:rPr>
              <w:tab/>
            </w:r>
            <w:r w:rsidR="00B443FB">
              <w:rPr>
                <w:rFonts w:ascii="Calibri" w:hAnsi="Calibri"/>
                <w:color w:val="auto"/>
                <w:szCs w:val="22"/>
                <w:lang w:val="en-US"/>
              </w:rPr>
              <w:t>……………………………….</w:t>
            </w:r>
          </w:p>
          <w:p w14:paraId="61C1174C" w14:textId="77777777" w:rsidR="007E3BD5" w:rsidRDefault="007E3BD5" w:rsidP="007E3BD5">
            <w:pPr>
              <w:pStyle w:val="Tekstpodstawowy"/>
              <w:ind w:right="-709"/>
              <w:rPr>
                <w:rFonts w:ascii="Calibri" w:hAnsi="Calibri"/>
                <w:color w:val="auto"/>
                <w:szCs w:val="22"/>
                <w:lang w:val="en-US"/>
              </w:rPr>
            </w:pPr>
          </w:p>
          <w:p w14:paraId="383C2EF0" w14:textId="65052A67" w:rsidR="007E3BD5" w:rsidRPr="007E3BD5" w:rsidRDefault="00CF58DB" w:rsidP="007E3BD5">
            <w:pPr>
              <w:pStyle w:val="Tekstpodstawowy"/>
              <w:ind w:right="-709"/>
              <w:rPr>
                <w:rFonts w:ascii="Calibri" w:hAnsi="Calibri"/>
                <w:color w:val="auto"/>
                <w:szCs w:val="22"/>
                <w:lang w:val="en-US"/>
              </w:rPr>
            </w:pPr>
            <w:proofErr w:type="spellStart"/>
            <w:r>
              <w:rPr>
                <w:rFonts w:ascii="Calibri" w:hAnsi="Calibri"/>
                <w:color w:val="auto"/>
                <w:szCs w:val="22"/>
                <w:lang w:val="en-US"/>
              </w:rPr>
              <w:t>zwanym</w:t>
            </w:r>
            <w:proofErr w:type="spellEnd"/>
            <w:r>
              <w:rPr>
                <w:rFonts w:ascii="Calibri" w:hAnsi="Calibri"/>
                <w:color w:val="auto"/>
                <w:szCs w:val="22"/>
                <w:lang w:val="en-US"/>
              </w:rPr>
              <w:t xml:space="preserve"> </w:t>
            </w:r>
            <w:proofErr w:type="spellStart"/>
            <w:r>
              <w:rPr>
                <w:rFonts w:ascii="Calibri" w:hAnsi="Calibri"/>
                <w:color w:val="auto"/>
                <w:szCs w:val="22"/>
                <w:lang w:val="en-US"/>
              </w:rPr>
              <w:t>dalej</w:t>
            </w:r>
            <w:proofErr w:type="spellEnd"/>
            <w:r>
              <w:rPr>
                <w:rFonts w:ascii="Calibri" w:hAnsi="Calibri"/>
                <w:color w:val="auto"/>
                <w:szCs w:val="22"/>
                <w:lang w:val="en-US"/>
              </w:rPr>
              <w:t xml:space="preserve"> „</w:t>
            </w:r>
            <w:proofErr w:type="spellStart"/>
            <w:r>
              <w:rPr>
                <w:rFonts w:ascii="Calibri" w:hAnsi="Calibri"/>
                <w:color w:val="auto"/>
                <w:szCs w:val="22"/>
                <w:lang w:val="en-US"/>
              </w:rPr>
              <w:t>Wykonawcą</w:t>
            </w:r>
            <w:proofErr w:type="spellEnd"/>
            <w:r>
              <w:rPr>
                <w:rFonts w:ascii="Calibri" w:hAnsi="Calibri"/>
                <w:color w:val="auto"/>
                <w:szCs w:val="22"/>
                <w:lang w:val="en-US"/>
              </w:rPr>
              <w:t>”</w:t>
            </w:r>
            <w:r w:rsidR="007E3BD5" w:rsidRPr="007E3BD5">
              <w:rPr>
                <w:rFonts w:ascii="Calibri" w:hAnsi="Calibri"/>
                <w:color w:val="auto"/>
                <w:szCs w:val="22"/>
                <w:lang w:val="en-US"/>
              </w:rPr>
              <w:t xml:space="preserve">, </w:t>
            </w:r>
            <w:proofErr w:type="spellStart"/>
            <w:r w:rsidR="007E3BD5" w:rsidRPr="007E3BD5">
              <w:rPr>
                <w:rFonts w:ascii="Calibri" w:hAnsi="Calibri"/>
                <w:color w:val="auto"/>
                <w:szCs w:val="22"/>
                <w:lang w:val="en-US"/>
              </w:rPr>
              <w:t>którego</w:t>
            </w:r>
            <w:proofErr w:type="spellEnd"/>
            <w:r w:rsidR="007E3BD5" w:rsidRPr="007E3BD5">
              <w:rPr>
                <w:rFonts w:ascii="Calibri" w:hAnsi="Calibri"/>
                <w:color w:val="auto"/>
                <w:szCs w:val="22"/>
                <w:lang w:val="en-US"/>
              </w:rPr>
              <w:t xml:space="preserve"> </w:t>
            </w:r>
            <w:proofErr w:type="spellStart"/>
            <w:r w:rsidR="007E3BD5" w:rsidRPr="007E3BD5">
              <w:rPr>
                <w:rFonts w:ascii="Calibri" w:hAnsi="Calibri"/>
                <w:color w:val="auto"/>
                <w:szCs w:val="22"/>
                <w:lang w:val="en-US"/>
              </w:rPr>
              <w:t>reprezentują</w:t>
            </w:r>
            <w:proofErr w:type="spellEnd"/>
            <w:r w:rsidR="007E3BD5" w:rsidRPr="007E3BD5">
              <w:rPr>
                <w:rFonts w:ascii="Calibri" w:hAnsi="Calibri"/>
                <w:color w:val="auto"/>
                <w:szCs w:val="22"/>
                <w:lang w:val="en-US"/>
              </w:rPr>
              <w:t>:</w:t>
            </w:r>
          </w:p>
          <w:p w14:paraId="77E16F7F" w14:textId="77777777" w:rsidR="007E3BD5" w:rsidRPr="007E3BD5" w:rsidRDefault="007E3BD5" w:rsidP="007E3BD5">
            <w:pPr>
              <w:pStyle w:val="Tekstpodstawowy"/>
              <w:ind w:right="-709"/>
              <w:rPr>
                <w:rFonts w:ascii="Calibri" w:hAnsi="Calibri"/>
                <w:color w:val="auto"/>
                <w:szCs w:val="22"/>
                <w:lang w:val="en-US"/>
              </w:rPr>
            </w:pPr>
          </w:p>
          <w:p w14:paraId="597D146E" w14:textId="77777777" w:rsidR="001B2A5E" w:rsidRPr="001B2A5E" w:rsidRDefault="001B2A5E" w:rsidP="001B2A5E">
            <w:pPr>
              <w:pStyle w:val="Tekstpodstawowy"/>
              <w:ind w:right="-709"/>
              <w:rPr>
                <w:rFonts w:ascii="Calibri" w:hAnsi="Calibri"/>
                <w:color w:val="auto"/>
                <w:szCs w:val="22"/>
                <w:lang w:val="en-US"/>
              </w:rPr>
            </w:pPr>
            <w:r w:rsidRPr="001B2A5E">
              <w:rPr>
                <w:rFonts w:ascii="Calibri" w:hAnsi="Calibri"/>
                <w:color w:val="auto"/>
                <w:szCs w:val="22"/>
                <w:lang w:val="en-US"/>
              </w:rPr>
              <w:t>……………………………………………………</w:t>
            </w:r>
          </w:p>
          <w:p w14:paraId="2E85A9B0" w14:textId="77777777" w:rsidR="001B2A5E" w:rsidRPr="001B2A5E" w:rsidRDefault="001B2A5E" w:rsidP="001B2A5E">
            <w:pPr>
              <w:pStyle w:val="Tekstpodstawowy"/>
              <w:ind w:right="-709"/>
              <w:rPr>
                <w:rFonts w:ascii="Calibri" w:hAnsi="Calibri"/>
                <w:color w:val="auto"/>
                <w:szCs w:val="22"/>
                <w:lang w:val="en-US"/>
              </w:rPr>
            </w:pPr>
          </w:p>
          <w:p w14:paraId="65C8725F" w14:textId="58CB83BA" w:rsidR="00A4170A" w:rsidRPr="001B2A5E" w:rsidRDefault="001B2A5E" w:rsidP="001B2A5E">
            <w:pPr>
              <w:pStyle w:val="Tekstpodstawowy"/>
              <w:ind w:right="-709"/>
              <w:rPr>
                <w:rFonts w:ascii="Calibri" w:hAnsi="Calibri"/>
                <w:color w:val="auto"/>
                <w:szCs w:val="22"/>
                <w:lang w:val="en-US"/>
              </w:rPr>
            </w:pPr>
            <w:r w:rsidRPr="001B2A5E">
              <w:rPr>
                <w:rFonts w:ascii="Calibri" w:hAnsi="Calibri"/>
                <w:color w:val="auto"/>
                <w:szCs w:val="22"/>
                <w:lang w:val="en-US"/>
              </w:rPr>
              <w:t>…………………………………………………..</w:t>
            </w:r>
          </w:p>
        </w:tc>
      </w:tr>
      <w:tr w:rsidR="00951E83" w:rsidRPr="00951E83" w14:paraId="2FE47FCE" w14:textId="77777777" w:rsidTr="005D30A3">
        <w:trPr>
          <w:gridBefore w:val="1"/>
          <w:gridAfter w:val="1"/>
          <w:wBefore w:w="248" w:type="pct"/>
          <w:wAfter w:w="70" w:type="pct"/>
        </w:trPr>
        <w:tc>
          <w:tcPr>
            <w:tcW w:w="4682" w:type="pct"/>
            <w:gridSpan w:val="4"/>
          </w:tcPr>
          <w:p w14:paraId="6F253E54" w14:textId="77777777" w:rsidR="00A70F08" w:rsidRPr="00951E83" w:rsidRDefault="00A70F08" w:rsidP="00A4170A">
            <w:pPr>
              <w:jc w:val="both"/>
              <w:rPr>
                <w:rFonts w:ascii="Calibri" w:hAnsi="Calibri"/>
                <w:sz w:val="22"/>
                <w:szCs w:val="22"/>
              </w:rPr>
            </w:pPr>
          </w:p>
          <w:p w14:paraId="128958A8" w14:textId="77777777" w:rsidR="001B2A5E" w:rsidRDefault="001B2A5E" w:rsidP="00965036">
            <w:pPr>
              <w:jc w:val="both"/>
              <w:rPr>
                <w:rFonts w:ascii="Calibri" w:hAnsi="Calibri"/>
                <w:color w:val="000000"/>
                <w:sz w:val="22"/>
                <w:szCs w:val="22"/>
              </w:rPr>
            </w:pPr>
          </w:p>
          <w:p w14:paraId="2F50B35C" w14:textId="0F1F5D5D" w:rsidR="00324995" w:rsidRPr="00324995" w:rsidRDefault="00324995" w:rsidP="00324995">
            <w:pPr>
              <w:jc w:val="both"/>
              <w:rPr>
                <w:rFonts w:ascii="Calibri" w:hAnsi="Calibri"/>
                <w:color w:val="000000"/>
                <w:sz w:val="22"/>
                <w:szCs w:val="22"/>
                <w:u w:val="single"/>
              </w:rPr>
            </w:pPr>
            <w:r w:rsidRPr="00324995">
              <w:rPr>
                <w:rFonts w:ascii="Calibri" w:hAnsi="Calibri"/>
                <w:color w:val="000000"/>
                <w:sz w:val="22"/>
                <w:szCs w:val="22"/>
              </w:rPr>
              <w:t>W wyniku przeprowadzenia postępowania o udzielenie zamówienia w trybie przetargu nieograniczonego zgodnie z ustawą z dnia 11 września 2019 r. Prawo zamówień publicznych (</w:t>
            </w:r>
            <w:bookmarkStart w:id="0" w:name="_Hlk191628644"/>
            <w:proofErr w:type="spellStart"/>
            <w:r w:rsidRPr="00324995">
              <w:rPr>
                <w:rFonts w:ascii="Calibri" w:hAnsi="Calibri"/>
                <w:color w:val="000000"/>
                <w:sz w:val="22"/>
                <w:szCs w:val="22"/>
              </w:rPr>
              <w:t>t.j</w:t>
            </w:r>
            <w:proofErr w:type="spellEnd"/>
            <w:r w:rsidRPr="00324995">
              <w:rPr>
                <w:rFonts w:ascii="Calibri" w:hAnsi="Calibri"/>
                <w:color w:val="000000"/>
                <w:sz w:val="22"/>
                <w:szCs w:val="22"/>
              </w:rPr>
              <w:t>. Dz. U. z 2024 r. poz. 1320</w:t>
            </w:r>
            <w:bookmarkEnd w:id="0"/>
            <w:r w:rsidR="00BF0500">
              <w:rPr>
                <w:rFonts w:ascii="Calibri" w:hAnsi="Calibri"/>
                <w:color w:val="000000"/>
                <w:sz w:val="22"/>
                <w:szCs w:val="22"/>
              </w:rPr>
              <w:t xml:space="preserve"> z </w:t>
            </w:r>
            <w:proofErr w:type="spellStart"/>
            <w:r w:rsidR="00BF0500">
              <w:rPr>
                <w:rFonts w:ascii="Calibri" w:hAnsi="Calibri"/>
                <w:color w:val="000000"/>
                <w:sz w:val="22"/>
                <w:szCs w:val="22"/>
              </w:rPr>
              <w:t>póżn</w:t>
            </w:r>
            <w:proofErr w:type="spellEnd"/>
            <w:r w:rsidR="00BF0500">
              <w:rPr>
                <w:rFonts w:ascii="Calibri" w:hAnsi="Calibri"/>
                <w:color w:val="000000"/>
                <w:sz w:val="22"/>
                <w:szCs w:val="22"/>
              </w:rPr>
              <w:t>. zm.</w:t>
            </w:r>
            <w:r w:rsidRPr="00324995">
              <w:rPr>
                <w:rFonts w:ascii="Calibri" w:hAnsi="Calibri"/>
                <w:color w:val="000000"/>
                <w:sz w:val="22"/>
                <w:szCs w:val="22"/>
              </w:rPr>
              <w:t xml:space="preserve">), zwaną dalej ,,ustawą </w:t>
            </w:r>
            <w:proofErr w:type="spellStart"/>
            <w:r w:rsidRPr="00324995">
              <w:rPr>
                <w:rFonts w:ascii="Calibri" w:hAnsi="Calibri"/>
                <w:color w:val="000000"/>
                <w:sz w:val="22"/>
                <w:szCs w:val="22"/>
              </w:rPr>
              <w:t>Pzp</w:t>
            </w:r>
            <w:proofErr w:type="spellEnd"/>
            <w:r w:rsidRPr="00324995">
              <w:rPr>
                <w:rFonts w:ascii="Calibri" w:hAnsi="Calibri"/>
                <w:color w:val="000000"/>
                <w:sz w:val="22"/>
                <w:szCs w:val="22"/>
              </w:rPr>
              <w:t xml:space="preserve">”, Strony ustalają co następuje:  </w:t>
            </w:r>
          </w:p>
          <w:p w14:paraId="42D2E693" w14:textId="41E5FE11" w:rsidR="0028659D" w:rsidRPr="00951E83" w:rsidRDefault="0028659D" w:rsidP="00965036">
            <w:pPr>
              <w:jc w:val="both"/>
              <w:rPr>
                <w:rFonts w:ascii="Calibri" w:hAnsi="Calibri"/>
                <w:sz w:val="22"/>
                <w:szCs w:val="22"/>
              </w:rPr>
            </w:pPr>
          </w:p>
        </w:tc>
      </w:tr>
      <w:tr w:rsidR="00951E83" w:rsidRPr="00951E83" w14:paraId="6BF81121" w14:textId="77777777" w:rsidTr="005D30A3">
        <w:trPr>
          <w:gridBefore w:val="1"/>
          <w:gridAfter w:val="1"/>
          <w:wBefore w:w="248" w:type="pct"/>
          <w:wAfter w:w="70" w:type="pct"/>
        </w:trPr>
        <w:tc>
          <w:tcPr>
            <w:tcW w:w="4682" w:type="pct"/>
            <w:gridSpan w:val="4"/>
          </w:tcPr>
          <w:p w14:paraId="01CE8CB1" w14:textId="77777777" w:rsidR="00475897" w:rsidRPr="00951E83" w:rsidRDefault="00475897" w:rsidP="0002243C">
            <w:pPr>
              <w:contextualSpacing/>
              <w:jc w:val="both"/>
              <w:rPr>
                <w:rFonts w:ascii="Calibri" w:hAnsi="Calibri"/>
                <w:sz w:val="22"/>
                <w:szCs w:val="22"/>
              </w:rPr>
            </w:pPr>
          </w:p>
        </w:tc>
      </w:tr>
      <w:tr w:rsidR="00951E83" w:rsidRPr="00951E83" w14:paraId="311D02FA" w14:textId="77777777" w:rsidTr="005D30A3">
        <w:trPr>
          <w:gridBefore w:val="1"/>
          <w:gridAfter w:val="1"/>
          <w:wBefore w:w="248" w:type="pct"/>
          <w:wAfter w:w="70" w:type="pct"/>
        </w:trPr>
        <w:tc>
          <w:tcPr>
            <w:tcW w:w="4682" w:type="pct"/>
            <w:gridSpan w:val="4"/>
          </w:tcPr>
          <w:p w14:paraId="26B60CFD" w14:textId="50FF305B" w:rsidR="0028659D" w:rsidRPr="00951E83" w:rsidRDefault="00947AF7" w:rsidP="00111E9C">
            <w:pPr>
              <w:pStyle w:val="Tytu"/>
              <w:ind w:left="357" w:hanging="284"/>
              <w:rPr>
                <w:rFonts w:ascii="Calibri" w:hAnsi="Calibri"/>
                <w:sz w:val="22"/>
                <w:szCs w:val="22"/>
              </w:rPr>
            </w:pPr>
            <w:r>
              <w:br w:type="page"/>
            </w:r>
            <w:r w:rsidR="0028659D" w:rsidRPr="00951E83">
              <w:rPr>
                <w:rFonts w:ascii="Calibri" w:hAnsi="Calibri"/>
                <w:sz w:val="22"/>
                <w:szCs w:val="22"/>
                <w:u w:val="none"/>
              </w:rPr>
              <w:t>Przedmiot i miejsce wykonania umowy</w:t>
            </w:r>
          </w:p>
        </w:tc>
      </w:tr>
      <w:tr w:rsidR="00951E83" w:rsidRPr="00951E83" w14:paraId="579E6CC1" w14:textId="77777777" w:rsidTr="005D30A3">
        <w:trPr>
          <w:gridBefore w:val="1"/>
          <w:gridAfter w:val="1"/>
          <w:wBefore w:w="248" w:type="pct"/>
          <w:wAfter w:w="70" w:type="pct"/>
        </w:trPr>
        <w:tc>
          <w:tcPr>
            <w:tcW w:w="4682" w:type="pct"/>
            <w:gridSpan w:val="4"/>
          </w:tcPr>
          <w:p w14:paraId="45548C7D" w14:textId="77777777" w:rsidR="0028659D" w:rsidRPr="00951E83" w:rsidRDefault="0028659D" w:rsidP="00111E9C">
            <w:pPr>
              <w:pStyle w:val="Tytu"/>
              <w:ind w:left="357" w:hanging="284"/>
              <w:rPr>
                <w:rFonts w:ascii="Calibri" w:hAnsi="Calibri"/>
                <w:sz w:val="22"/>
                <w:szCs w:val="22"/>
              </w:rPr>
            </w:pPr>
            <w:r w:rsidRPr="00951E83">
              <w:rPr>
                <w:rFonts w:ascii="Calibri" w:hAnsi="Calibri"/>
                <w:sz w:val="22"/>
                <w:szCs w:val="22"/>
                <w:u w:val="none"/>
              </w:rPr>
              <w:t>§ 1</w:t>
            </w:r>
          </w:p>
        </w:tc>
      </w:tr>
      <w:tr w:rsidR="00951E83" w:rsidRPr="00951E83" w14:paraId="54663C1C" w14:textId="77777777" w:rsidTr="005D30A3">
        <w:trPr>
          <w:gridBefore w:val="1"/>
          <w:gridAfter w:val="1"/>
          <w:wBefore w:w="248" w:type="pct"/>
          <w:wAfter w:w="70" w:type="pct"/>
        </w:trPr>
        <w:tc>
          <w:tcPr>
            <w:tcW w:w="4682" w:type="pct"/>
            <w:gridSpan w:val="4"/>
          </w:tcPr>
          <w:p w14:paraId="740DE710" w14:textId="77777777" w:rsidR="000449C0" w:rsidRPr="00951E83" w:rsidRDefault="000449C0">
            <w:pPr>
              <w:jc w:val="both"/>
              <w:rPr>
                <w:rFonts w:ascii="Calibri" w:hAnsi="Calibri"/>
                <w:sz w:val="22"/>
                <w:szCs w:val="22"/>
              </w:rPr>
            </w:pPr>
          </w:p>
        </w:tc>
      </w:tr>
      <w:tr w:rsidR="00951E83" w:rsidRPr="00951E83" w14:paraId="78B72AA4" w14:textId="77777777" w:rsidTr="005D30A3">
        <w:trPr>
          <w:gridBefore w:val="1"/>
          <w:gridAfter w:val="1"/>
          <w:wBefore w:w="248" w:type="pct"/>
          <w:wAfter w:w="70" w:type="pct"/>
          <w:trHeight w:val="422"/>
        </w:trPr>
        <w:tc>
          <w:tcPr>
            <w:tcW w:w="80" w:type="pct"/>
          </w:tcPr>
          <w:p w14:paraId="669CA5C2" w14:textId="03682CDC" w:rsidR="0028659D" w:rsidRPr="00E31678" w:rsidRDefault="0028659D" w:rsidP="00A12E96">
            <w:pPr>
              <w:rPr>
                <w:rFonts w:ascii="Calibri" w:hAnsi="Calibri"/>
                <w:sz w:val="22"/>
                <w:szCs w:val="22"/>
              </w:rPr>
            </w:pPr>
          </w:p>
        </w:tc>
        <w:tc>
          <w:tcPr>
            <w:tcW w:w="4602" w:type="pct"/>
            <w:gridSpan w:val="3"/>
            <w:tcBorders>
              <w:left w:val="nil"/>
            </w:tcBorders>
          </w:tcPr>
          <w:p w14:paraId="1FCB9599" w14:textId="50BBAFBA" w:rsidR="00034170" w:rsidRPr="005071FA" w:rsidRDefault="00475897" w:rsidP="005071FA">
            <w:pPr>
              <w:pStyle w:val="Akapitzlist"/>
              <w:numPr>
                <w:ilvl w:val="0"/>
                <w:numId w:val="11"/>
              </w:numPr>
            </w:pPr>
            <w:r w:rsidRPr="00E31678">
              <w:t>P</w:t>
            </w:r>
            <w:r w:rsidR="003C1E5E">
              <w:t xml:space="preserve">rzedmiotem niniejszej umowy </w:t>
            </w:r>
            <w:r w:rsidR="005071FA">
              <w:t xml:space="preserve">jest </w:t>
            </w:r>
            <w:r w:rsidR="005071FA" w:rsidRPr="005071FA">
              <w:t xml:space="preserve">dostawa urządzeń w celu wyposażenia obwodów instalacji alarmowych w detektory nieszczelności z funkcją zdalnego odczytu danych w ramach </w:t>
            </w:r>
            <w:r w:rsidR="00BF0500">
              <w:t>„</w:t>
            </w:r>
            <w:r w:rsidR="005071FA" w:rsidRPr="005071FA">
              <w:t xml:space="preserve">Rozbudowy i modernizacji systemu detekcji obwodów alarmowych rur preizolowanych Grupa </w:t>
            </w:r>
            <w:r w:rsidR="005071FA" w:rsidRPr="005071FA">
              <w:lastRenderedPageBreak/>
              <w:t>I.1 (etap 1)</w:t>
            </w:r>
            <w:r w:rsidR="00BF0500">
              <w:t>”</w:t>
            </w:r>
            <w:r w:rsidR="00BA14B8">
              <w:t>,</w:t>
            </w:r>
            <w:r w:rsidR="00CB54B7" w:rsidRPr="00E31678">
              <w:t xml:space="preserve"> </w:t>
            </w:r>
            <w:r w:rsidR="005B0AA5" w:rsidRPr="00E31678">
              <w:t>zwanych</w:t>
            </w:r>
            <w:r w:rsidR="00926DC2" w:rsidRPr="00E31678">
              <w:t xml:space="preserve"> </w:t>
            </w:r>
            <w:r w:rsidR="00CB54B7" w:rsidRPr="00E31678">
              <w:t>w dalszej części</w:t>
            </w:r>
            <w:r w:rsidR="005B0AA5" w:rsidRPr="00E31678">
              <w:t xml:space="preserve"> umowy </w:t>
            </w:r>
            <w:r w:rsidR="00E229DB" w:rsidRPr="00E31678">
              <w:t>„</w:t>
            </w:r>
            <w:r w:rsidR="00A63207" w:rsidRPr="00E31678">
              <w:t>materiałami</w:t>
            </w:r>
            <w:r w:rsidR="00E229DB" w:rsidRPr="00E31678">
              <w:t>”</w:t>
            </w:r>
            <w:r w:rsidR="0088682F">
              <w:t xml:space="preserve"> lub „kompletem”, przy czym przez komplet rozumie się skrzynkę wraz z detektorem </w:t>
            </w:r>
            <w:r w:rsidR="00947AF7" w:rsidRPr="00E31678">
              <w:t>.</w:t>
            </w:r>
          </w:p>
          <w:p w14:paraId="628DB632" w14:textId="6F096A5E" w:rsidR="00034170" w:rsidRPr="00E31678" w:rsidRDefault="00034170" w:rsidP="00111E9C">
            <w:pPr>
              <w:pStyle w:val="Akapitzlist"/>
              <w:numPr>
                <w:ilvl w:val="0"/>
                <w:numId w:val="11"/>
              </w:numPr>
              <w:ind w:left="197" w:hanging="284"/>
            </w:pPr>
            <w:r w:rsidRPr="00E31678">
              <w:t>Wykonawca zobowiązuje się do dostarczania materiałów w cen</w:t>
            </w:r>
            <w:r w:rsidR="000B0BA2">
              <w:t>ie</w:t>
            </w:r>
            <w:r w:rsidRPr="00E31678">
              <w:t xml:space="preserve"> jednostko</w:t>
            </w:r>
            <w:r w:rsidR="000B0BA2">
              <w:t>wej</w:t>
            </w:r>
            <w:r w:rsidRPr="00E31678">
              <w:t xml:space="preserve"> zawart</w:t>
            </w:r>
            <w:r w:rsidR="000B0BA2">
              <w:t>ej</w:t>
            </w:r>
            <w:r w:rsidRPr="00E31678">
              <w:t xml:space="preserve"> </w:t>
            </w:r>
            <w:r w:rsidR="00111E9C">
              <w:br/>
            </w:r>
            <w:r w:rsidR="005071FA">
              <w:t>w formularzu „Oferta Wykonawcy”</w:t>
            </w:r>
            <w:r w:rsidR="002E799E" w:rsidRPr="00E31678">
              <w:t>, stanowiącej załącznik do n</w:t>
            </w:r>
            <w:r w:rsidRPr="00E31678">
              <w:t>iniejszej umowy.</w:t>
            </w:r>
          </w:p>
          <w:p w14:paraId="2983AEA6" w14:textId="17034BF5" w:rsidR="00054FB1" w:rsidRPr="00E31678" w:rsidRDefault="00054FB1" w:rsidP="00111E9C">
            <w:pPr>
              <w:pStyle w:val="Tekstpodstawowy2"/>
              <w:widowControl w:val="0"/>
              <w:numPr>
                <w:ilvl w:val="0"/>
                <w:numId w:val="11"/>
              </w:numPr>
              <w:spacing w:line="240" w:lineRule="auto"/>
              <w:ind w:left="197" w:right="70" w:hanging="284"/>
              <w:rPr>
                <w:rFonts w:asciiTheme="minorHAnsi" w:hAnsiTheme="minorHAnsi" w:cstheme="minorHAnsi"/>
                <w:sz w:val="22"/>
                <w:szCs w:val="22"/>
              </w:rPr>
            </w:pPr>
            <w:r w:rsidRPr="00E31678">
              <w:rPr>
                <w:rFonts w:asciiTheme="minorHAnsi" w:hAnsiTheme="minorHAnsi" w:cstheme="minorHAnsi"/>
                <w:sz w:val="22"/>
                <w:szCs w:val="22"/>
              </w:rPr>
              <w:t>Wykonawca oświadcza, iż dostarczony materi</w:t>
            </w:r>
            <w:r w:rsidR="001B2A5E">
              <w:rPr>
                <w:rFonts w:asciiTheme="minorHAnsi" w:hAnsiTheme="minorHAnsi" w:cstheme="minorHAnsi"/>
                <w:sz w:val="22"/>
                <w:szCs w:val="22"/>
              </w:rPr>
              <w:t xml:space="preserve">ał spełnia parametry wskazane w </w:t>
            </w:r>
            <w:r w:rsidR="008850B1" w:rsidRPr="00E31678">
              <w:rPr>
                <w:rFonts w:asciiTheme="minorHAnsi" w:hAnsiTheme="minorHAnsi" w:cstheme="minorHAnsi"/>
                <w:sz w:val="22"/>
                <w:szCs w:val="22"/>
              </w:rPr>
              <w:t xml:space="preserve">Opisie przedmiotu zamówienia, zwanym dalej </w:t>
            </w:r>
            <w:r w:rsidRPr="00E31678">
              <w:rPr>
                <w:rFonts w:asciiTheme="minorHAnsi" w:hAnsiTheme="minorHAnsi" w:cstheme="minorHAnsi"/>
                <w:b/>
                <w:sz w:val="22"/>
                <w:szCs w:val="22"/>
              </w:rPr>
              <w:t>OPZ</w:t>
            </w:r>
            <w:r w:rsidR="00947AF7" w:rsidRPr="00E31678">
              <w:rPr>
                <w:rFonts w:asciiTheme="minorHAnsi" w:hAnsiTheme="minorHAnsi" w:cstheme="minorHAnsi"/>
                <w:sz w:val="22"/>
                <w:szCs w:val="22"/>
              </w:rPr>
              <w:t>.</w:t>
            </w:r>
          </w:p>
          <w:p w14:paraId="641D3A9F" w14:textId="5E84E817" w:rsidR="00054FB1" w:rsidRPr="00E10EA0" w:rsidRDefault="00054FB1" w:rsidP="00111E9C">
            <w:pPr>
              <w:pStyle w:val="Tekstpodstawowy2"/>
              <w:widowControl w:val="0"/>
              <w:numPr>
                <w:ilvl w:val="0"/>
                <w:numId w:val="11"/>
              </w:numPr>
              <w:spacing w:line="240" w:lineRule="auto"/>
              <w:ind w:left="197" w:right="70" w:hanging="284"/>
              <w:rPr>
                <w:rFonts w:asciiTheme="minorHAnsi" w:hAnsiTheme="minorHAnsi" w:cstheme="minorHAnsi"/>
                <w:b/>
                <w:sz w:val="22"/>
                <w:szCs w:val="22"/>
              </w:rPr>
            </w:pPr>
            <w:r w:rsidRPr="00E10EA0">
              <w:rPr>
                <w:rFonts w:asciiTheme="minorHAnsi" w:hAnsiTheme="minorHAnsi" w:cstheme="minorHAnsi"/>
                <w:sz w:val="22"/>
                <w:szCs w:val="22"/>
              </w:rPr>
              <w:t xml:space="preserve">Wykonawca zobowiązuje się koordynować wszelkie działania związane z realizacją niniejszej umowy z osobą wskazaną </w:t>
            </w:r>
            <w:r w:rsidRPr="00E10EA0">
              <w:rPr>
                <w:rFonts w:asciiTheme="minorHAnsi" w:hAnsiTheme="minorHAnsi" w:cstheme="minorHAnsi"/>
                <w:color w:val="000000" w:themeColor="text1"/>
                <w:sz w:val="22"/>
                <w:szCs w:val="22"/>
              </w:rPr>
              <w:t>w §</w:t>
            </w:r>
            <w:r w:rsidR="00CF58DB" w:rsidRPr="00E10EA0">
              <w:rPr>
                <w:rFonts w:asciiTheme="minorHAnsi" w:hAnsiTheme="minorHAnsi" w:cstheme="minorHAnsi"/>
                <w:color w:val="000000" w:themeColor="text1"/>
                <w:sz w:val="22"/>
                <w:szCs w:val="22"/>
              </w:rPr>
              <w:t xml:space="preserve"> </w:t>
            </w:r>
            <w:r w:rsidRPr="00E10EA0">
              <w:rPr>
                <w:rFonts w:asciiTheme="minorHAnsi" w:hAnsiTheme="minorHAnsi" w:cstheme="minorHAnsi"/>
                <w:color w:val="000000" w:themeColor="text1"/>
                <w:sz w:val="22"/>
                <w:szCs w:val="22"/>
              </w:rPr>
              <w:t>5 ust</w:t>
            </w:r>
            <w:r w:rsidRPr="00E10EA0">
              <w:rPr>
                <w:rFonts w:asciiTheme="minorHAnsi" w:hAnsiTheme="minorHAnsi" w:cstheme="minorHAnsi"/>
                <w:sz w:val="22"/>
                <w:szCs w:val="22"/>
              </w:rPr>
              <w:t>.</w:t>
            </w:r>
            <w:r w:rsidR="0021640F" w:rsidRPr="00E10EA0">
              <w:rPr>
                <w:rFonts w:asciiTheme="minorHAnsi" w:hAnsiTheme="minorHAnsi" w:cstheme="minorHAnsi"/>
                <w:sz w:val="22"/>
                <w:szCs w:val="22"/>
              </w:rPr>
              <w:t xml:space="preserve"> </w:t>
            </w:r>
            <w:r w:rsidR="00E10EA0" w:rsidRPr="00E10EA0">
              <w:rPr>
                <w:rFonts w:asciiTheme="minorHAnsi" w:hAnsiTheme="minorHAnsi" w:cstheme="minorHAnsi"/>
                <w:sz w:val="22"/>
                <w:szCs w:val="22"/>
              </w:rPr>
              <w:t>9</w:t>
            </w:r>
            <w:r w:rsidR="00C1131A" w:rsidRPr="00E10EA0">
              <w:rPr>
                <w:rFonts w:asciiTheme="minorHAnsi" w:hAnsiTheme="minorHAnsi" w:cstheme="minorHAnsi"/>
                <w:sz w:val="22"/>
                <w:szCs w:val="22"/>
              </w:rPr>
              <w:t>.</w:t>
            </w:r>
          </w:p>
          <w:p w14:paraId="5F143B2A" w14:textId="0FE0284C" w:rsidR="00054FB1" w:rsidRPr="00E31678" w:rsidRDefault="00054FB1" w:rsidP="00111E9C">
            <w:pPr>
              <w:pStyle w:val="Tekstpodstawowy2"/>
              <w:widowControl w:val="0"/>
              <w:numPr>
                <w:ilvl w:val="0"/>
                <w:numId w:val="11"/>
              </w:numPr>
              <w:spacing w:line="240" w:lineRule="auto"/>
              <w:ind w:left="197" w:right="70" w:hanging="284"/>
              <w:rPr>
                <w:rFonts w:asciiTheme="minorHAnsi" w:hAnsiTheme="minorHAnsi" w:cstheme="minorHAnsi"/>
                <w:b/>
                <w:strike/>
                <w:sz w:val="22"/>
                <w:szCs w:val="22"/>
              </w:rPr>
            </w:pPr>
            <w:r w:rsidRPr="00E31678">
              <w:rPr>
                <w:rFonts w:asciiTheme="minorHAnsi" w:hAnsiTheme="minorHAnsi" w:cstheme="minorHAnsi"/>
                <w:sz w:val="22"/>
                <w:szCs w:val="22"/>
              </w:rPr>
              <w:t xml:space="preserve">Wynagrodzenie Wykonawcy, o którym mowa w § </w:t>
            </w:r>
            <w:r w:rsidR="00947AF7" w:rsidRPr="00E31678">
              <w:rPr>
                <w:rFonts w:asciiTheme="minorHAnsi" w:hAnsiTheme="minorHAnsi" w:cstheme="minorHAnsi"/>
                <w:sz w:val="22"/>
                <w:szCs w:val="22"/>
              </w:rPr>
              <w:t>2 ust. 1</w:t>
            </w:r>
            <w:r w:rsidRPr="00E31678">
              <w:rPr>
                <w:rFonts w:asciiTheme="minorHAnsi" w:hAnsiTheme="minorHAnsi" w:cstheme="minorHAnsi"/>
                <w:sz w:val="22"/>
                <w:szCs w:val="22"/>
              </w:rPr>
              <w:t xml:space="preserve"> umowy uwzględnia wszystkie koszty związane z realizacją niniejszej umowy, w szczególności Wykonawca na </w:t>
            </w:r>
            <w:r w:rsidR="00034170" w:rsidRPr="00E31678">
              <w:rPr>
                <w:rFonts w:asciiTheme="minorHAnsi" w:hAnsiTheme="minorHAnsi" w:cstheme="minorHAnsi"/>
                <w:sz w:val="22"/>
                <w:szCs w:val="22"/>
              </w:rPr>
              <w:t>własny koszt i ryzyko dokonuje d</w:t>
            </w:r>
            <w:r w:rsidRPr="00E31678">
              <w:rPr>
                <w:rFonts w:asciiTheme="minorHAnsi" w:hAnsiTheme="minorHAnsi" w:cstheme="minorHAnsi"/>
                <w:sz w:val="22"/>
                <w:szCs w:val="22"/>
              </w:rPr>
              <w:t>ostawy materiałów</w:t>
            </w:r>
            <w:r w:rsidR="00BD11DE" w:rsidRPr="00E31678">
              <w:rPr>
                <w:rFonts w:asciiTheme="minorHAnsi" w:hAnsiTheme="minorHAnsi" w:cstheme="minorHAnsi"/>
                <w:sz w:val="22"/>
                <w:szCs w:val="22"/>
              </w:rPr>
              <w:t xml:space="preserve"> do miejsca wskazanego przez Zamawiającego</w:t>
            </w:r>
            <w:r w:rsidRPr="00E31678">
              <w:rPr>
                <w:rFonts w:asciiTheme="minorHAnsi" w:hAnsiTheme="minorHAnsi" w:cstheme="minorHAnsi"/>
                <w:sz w:val="22"/>
                <w:szCs w:val="22"/>
              </w:rPr>
              <w:t>, jak również ponosi koszty</w:t>
            </w:r>
            <w:r w:rsidR="004C7FE5" w:rsidRPr="00E31678">
              <w:rPr>
                <w:rFonts w:asciiTheme="minorHAnsi" w:hAnsiTheme="minorHAnsi" w:cstheme="minorHAnsi"/>
                <w:sz w:val="22"/>
                <w:szCs w:val="22"/>
              </w:rPr>
              <w:t xml:space="preserve"> załadunku,</w:t>
            </w:r>
            <w:r w:rsidRPr="00E31678">
              <w:rPr>
                <w:rFonts w:asciiTheme="minorHAnsi" w:hAnsiTheme="minorHAnsi" w:cstheme="minorHAnsi"/>
                <w:sz w:val="22"/>
                <w:szCs w:val="22"/>
              </w:rPr>
              <w:t xml:space="preserve"> transportu</w:t>
            </w:r>
            <w:r w:rsidR="001D18AA" w:rsidRPr="00E31678">
              <w:rPr>
                <w:rFonts w:asciiTheme="minorHAnsi" w:hAnsiTheme="minorHAnsi" w:cstheme="minorHAnsi"/>
                <w:sz w:val="22"/>
                <w:szCs w:val="22"/>
              </w:rPr>
              <w:t xml:space="preserve"> i rozładunku</w:t>
            </w:r>
            <w:r w:rsidR="000B0BA2">
              <w:rPr>
                <w:rFonts w:asciiTheme="minorHAnsi" w:hAnsiTheme="minorHAnsi" w:cstheme="minorHAnsi"/>
                <w:sz w:val="22"/>
                <w:szCs w:val="22"/>
              </w:rPr>
              <w:t>.</w:t>
            </w:r>
          </w:p>
          <w:p w14:paraId="0604943A" w14:textId="7F4F5284" w:rsidR="00054FB1" w:rsidRPr="001B2A5E" w:rsidRDefault="009236FB" w:rsidP="00111E9C">
            <w:pPr>
              <w:pStyle w:val="Tekstpodstawowy2"/>
              <w:widowControl w:val="0"/>
              <w:numPr>
                <w:ilvl w:val="0"/>
                <w:numId w:val="11"/>
              </w:numPr>
              <w:spacing w:line="240" w:lineRule="auto"/>
              <w:ind w:left="197" w:right="70" w:hanging="284"/>
              <w:rPr>
                <w:rFonts w:asciiTheme="minorHAnsi" w:hAnsiTheme="minorHAnsi" w:cstheme="minorHAnsi"/>
                <w:b/>
                <w:sz w:val="22"/>
                <w:szCs w:val="22"/>
              </w:rPr>
            </w:pPr>
            <w:r w:rsidRPr="00E31678">
              <w:rPr>
                <w:rFonts w:asciiTheme="minorHAnsi" w:hAnsiTheme="minorHAnsi" w:cstheme="minorHAnsi"/>
                <w:sz w:val="22"/>
                <w:szCs w:val="22"/>
              </w:rPr>
              <w:t>Do momentu podpisania przez strony</w:t>
            </w:r>
            <w:r w:rsidR="00947AF7" w:rsidRPr="00E31678">
              <w:rPr>
                <w:rFonts w:asciiTheme="minorHAnsi" w:hAnsiTheme="minorHAnsi" w:cstheme="minorHAnsi"/>
                <w:sz w:val="22"/>
                <w:szCs w:val="22"/>
              </w:rPr>
              <w:t xml:space="preserve"> </w:t>
            </w:r>
            <w:r w:rsidR="00034170" w:rsidRPr="00E31678">
              <w:rPr>
                <w:rFonts w:asciiTheme="minorHAnsi" w:hAnsiTheme="minorHAnsi" w:cstheme="minorHAnsi"/>
                <w:sz w:val="22"/>
                <w:szCs w:val="22"/>
              </w:rPr>
              <w:t>dokumentu dostawy</w:t>
            </w:r>
            <w:r w:rsidR="00034170" w:rsidRPr="00E31678">
              <w:rPr>
                <w:rFonts w:asciiTheme="minorHAnsi" w:hAnsiTheme="minorHAnsi" w:cstheme="minorHAnsi"/>
                <w:color w:val="FF0000"/>
                <w:sz w:val="22"/>
                <w:szCs w:val="22"/>
              </w:rPr>
              <w:t xml:space="preserve"> </w:t>
            </w:r>
            <w:r w:rsidRPr="00E31678">
              <w:rPr>
                <w:rFonts w:asciiTheme="minorHAnsi" w:hAnsiTheme="minorHAnsi" w:cstheme="minorHAnsi"/>
                <w:sz w:val="22"/>
                <w:szCs w:val="22"/>
              </w:rPr>
              <w:t xml:space="preserve">Wykonawca ponosi całkowitą odpowiedzialność za dostarczony </w:t>
            </w:r>
            <w:r w:rsidR="000567A0" w:rsidRPr="00E31678">
              <w:rPr>
                <w:rFonts w:asciiTheme="minorHAnsi" w:hAnsiTheme="minorHAnsi" w:cstheme="minorHAnsi"/>
                <w:sz w:val="22"/>
                <w:szCs w:val="22"/>
              </w:rPr>
              <w:t>materiał</w:t>
            </w:r>
            <w:r w:rsidRPr="00E31678">
              <w:rPr>
                <w:rFonts w:asciiTheme="minorHAnsi" w:hAnsiTheme="minorHAnsi" w:cstheme="minorHAnsi"/>
                <w:sz w:val="22"/>
                <w:szCs w:val="22"/>
              </w:rPr>
              <w:t>.</w:t>
            </w:r>
          </w:p>
        </w:tc>
      </w:tr>
      <w:tr w:rsidR="00951E83" w:rsidRPr="00951E83" w14:paraId="180C6284" w14:textId="77777777" w:rsidTr="005D30A3">
        <w:trPr>
          <w:gridBefore w:val="1"/>
          <w:gridAfter w:val="1"/>
          <w:wBefore w:w="248" w:type="pct"/>
          <w:wAfter w:w="70" w:type="pct"/>
        </w:trPr>
        <w:tc>
          <w:tcPr>
            <w:tcW w:w="4682" w:type="pct"/>
            <w:gridSpan w:val="4"/>
          </w:tcPr>
          <w:p w14:paraId="7485BE02" w14:textId="77777777" w:rsidR="001B2A5E" w:rsidRDefault="001B2A5E" w:rsidP="00111E9C">
            <w:pPr>
              <w:pStyle w:val="Tytu"/>
              <w:ind w:left="357" w:hanging="284"/>
              <w:rPr>
                <w:rFonts w:ascii="Calibri" w:hAnsi="Calibri"/>
                <w:sz w:val="22"/>
                <w:szCs w:val="22"/>
                <w:u w:val="none"/>
              </w:rPr>
            </w:pPr>
          </w:p>
          <w:p w14:paraId="616919B7" w14:textId="6F607C15" w:rsidR="00493EDD" w:rsidRPr="00E31678" w:rsidRDefault="009E2977" w:rsidP="00111E9C">
            <w:pPr>
              <w:pStyle w:val="Tytu"/>
              <w:ind w:left="357" w:hanging="284"/>
              <w:rPr>
                <w:rFonts w:ascii="Calibri" w:hAnsi="Calibri"/>
                <w:sz w:val="22"/>
                <w:szCs w:val="22"/>
              </w:rPr>
            </w:pPr>
            <w:r>
              <w:rPr>
                <w:rFonts w:ascii="Calibri" w:hAnsi="Calibri"/>
                <w:sz w:val="22"/>
                <w:szCs w:val="22"/>
                <w:u w:val="none"/>
              </w:rPr>
              <w:t>Wartość</w:t>
            </w:r>
            <w:r w:rsidR="00493EDD" w:rsidRPr="00E31678">
              <w:rPr>
                <w:rFonts w:ascii="Calibri" w:hAnsi="Calibri"/>
                <w:sz w:val="22"/>
                <w:szCs w:val="22"/>
                <w:u w:val="none"/>
              </w:rPr>
              <w:t xml:space="preserve"> umowy</w:t>
            </w:r>
          </w:p>
        </w:tc>
      </w:tr>
      <w:tr w:rsidR="00951E83" w:rsidRPr="00951E83" w14:paraId="3DF1CEF0" w14:textId="77777777" w:rsidTr="005D30A3">
        <w:trPr>
          <w:gridBefore w:val="1"/>
          <w:gridAfter w:val="1"/>
          <w:wBefore w:w="248" w:type="pct"/>
          <w:wAfter w:w="70" w:type="pct"/>
        </w:trPr>
        <w:tc>
          <w:tcPr>
            <w:tcW w:w="4682" w:type="pct"/>
            <w:gridSpan w:val="4"/>
          </w:tcPr>
          <w:p w14:paraId="7AB99E10" w14:textId="77777777" w:rsidR="00493EDD" w:rsidRPr="00951E83" w:rsidRDefault="00493EDD" w:rsidP="00111E9C">
            <w:pPr>
              <w:pStyle w:val="Tytu"/>
              <w:ind w:left="357" w:hanging="284"/>
              <w:rPr>
                <w:rFonts w:ascii="Calibri" w:hAnsi="Calibri"/>
                <w:sz w:val="22"/>
                <w:szCs w:val="22"/>
              </w:rPr>
            </w:pPr>
            <w:r w:rsidRPr="00951E83">
              <w:rPr>
                <w:rFonts w:ascii="Calibri" w:hAnsi="Calibri"/>
                <w:sz w:val="22"/>
                <w:szCs w:val="22"/>
                <w:u w:val="none"/>
              </w:rPr>
              <w:t>§ 2</w:t>
            </w:r>
          </w:p>
        </w:tc>
      </w:tr>
      <w:tr w:rsidR="00951E83" w:rsidRPr="00951E83" w14:paraId="27C2635F" w14:textId="77777777" w:rsidTr="005D30A3">
        <w:trPr>
          <w:gridBefore w:val="1"/>
          <w:gridAfter w:val="1"/>
          <w:wBefore w:w="248" w:type="pct"/>
          <w:wAfter w:w="70" w:type="pct"/>
        </w:trPr>
        <w:tc>
          <w:tcPr>
            <w:tcW w:w="80" w:type="pct"/>
          </w:tcPr>
          <w:p w14:paraId="009CA23C" w14:textId="77777777" w:rsidR="0028659D" w:rsidRPr="00951E83" w:rsidRDefault="0028659D">
            <w:pPr>
              <w:jc w:val="center"/>
              <w:rPr>
                <w:rFonts w:ascii="Calibri" w:hAnsi="Calibri"/>
                <w:sz w:val="22"/>
                <w:szCs w:val="22"/>
              </w:rPr>
            </w:pPr>
          </w:p>
        </w:tc>
        <w:tc>
          <w:tcPr>
            <w:tcW w:w="4602" w:type="pct"/>
            <w:gridSpan w:val="3"/>
            <w:tcBorders>
              <w:left w:val="nil"/>
            </w:tcBorders>
          </w:tcPr>
          <w:p w14:paraId="1408917F" w14:textId="77777777" w:rsidR="0028659D" w:rsidRPr="00951E83" w:rsidRDefault="0028659D">
            <w:pPr>
              <w:jc w:val="both"/>
              <w:rPr>
                <w:rFonts w:ascii="Calibri" w:hAnsi="Calibri"/>
                <w:sz w:val="22"/>
                <w:szCs w:val="22"/>
              </w:rPr>
            </w:pPr>
          </w:p>
        </w:tc>
      </w:tr>
      <w:tr w:rsidR="00951E83" w:rsidRPr="00951E83" w14:paraId="495E960A" w14:textId="77777777" w:rsidTr="005D30A3">
        <w:trPr>
          <w:gridBefore w:val="1"/>
          <w:gridAfter w:val="1"/>
          <w:wBefore w:w="248" w:type="pct"/>
          <w:wAfter w:w="70" w:type="pct"/>
        </w:trPr>
        <w:tc>
          <w:tcPr>
            <w:tcW w:w="80" w:type="pct"/>
          </w:tcPr>
          <w:p w14:paraId="676AF542" w14:textId="77777777" w:rsidR="0028659D" w:rsidRPr="00951E83" w:rsidRDefault="0028659D" w:rsidP="00A12E96">
            <w:pPr>
              <w:pStyle w:val="Akapitzlist"/>
              <w:jc w:val="left"/>
            </w:pPr>
          </w:p>
        </w:tc>
        <w:tc>
          <w:tcPr>
            <w:tcW w:w="4602" w:type="pct"/>
            <w:gridSpan w:val="3"/>
            <w:tcBorders>
              <w:left w:val="nil"/>
            </w:tcBorders>
          </w:tcPr>
          <w:p w14:paraId="69D9D166" w14:textId="048998B6" w:rsidR="00034170" w:rsidRPr="00E31678" w:rsidRDefault="00034170" w:rsidP="00111E9C">
            <w:pPr>
              <w:pStyle w:val="Akapitzlist"/>
              <w:numPr>
                <w:ilvl w:val="0"/>
                <w:numId w:val="1"/>
              </w:numPr>
              <w:ind w:left="338"/>
            </w:pPr>
            <w:r w:rsidRPr="00E31678">
              <w:t>S</w:t>
            </w:r>
            <w:r w:rsidR="00462086" w:rsidRPr="00E31678">
              <w:t>trony zgodnie przyjmują, że wartość umowy wynosi</w:t>
            </w:r>
            <w:r w:rsidR="006C7E54" w:rsidRPr="00E31678">
              <w:t xml:space="preserve">: </w:t>
            </w:r>
          </w:p>
          <w:p w14:paraId="101DA136" w14:textId="3B0C04EB" w:rsidR="006C7E54" w:rsidRPr="00E31678" w:rsidRDefault="006C7E54" w:rsidP="00111E9C">
            <w:pPr>
              <w:pStyle w:val="Akapitzlist"/>
              <w:ind w:left="622"/>
            </w:pPr>
            <w:r w:rsidRPr="00E31678">
              <w:t xml:space="preserve">cena netto:        </w:t>
            </w:r>
            <w:r w:rsidR="007E3BD5">
              <w:t xml:space="preserve"> </w:t>
            </w:r>
            <w:r w:rsidR="00B443FB">
              <w:t>……………..</w:t>
            </w:r>
            <w:r w:rsidR="007E3BD5">
              <w:t xml:space="preserve"> </w:t>
            </w:r>
            <w:r w:rsidRPr="00E31678">
              <w:t>PLN</w:t>
            </w:r>
          </w:p>
          <w:p w14:paraId="5BBE4279" w14:textId="5090B81F" w:rsidR="006C7E54" w:rsidRPr="00E31678" w:rsidRDefault="007E3BD5" w:rsidP="00111E9C">
            <w:pPr>
              <w:pStyle w:val="Akapitzlist"/>
              <w:ind w:left="622"/>
            </w:pPr>
            <w:r>
              <w:t xml:space="preserve">cena brutto:       </w:t>
            </w:r>
            <w:r w:rsidR="00B443FB">
              <w:t>……………..</w:t>
            </w:r>
            <w:r>
              <w:t xml:space="preserve"> </w:t>
            </w:r>
            <w:r w:rsidR="006C7E54" w:rsidRPr="00E31678">
              <w:t xml:space="preserve">PLN </w:t>
            </w:r>
          </w:p>
          <w:p w14:paraId="22EFF56F" w14:textId="4D7BA170" w:rsidR="008F7737" w:rsidRPr="000B0BA2" w:rsidRDefault="006C7E54" w:rsidP="000B0BA2">
            <w:pPr>
              <w:pStyle w:val="Akapitzlist"/>
              <w:ind w:left="622"/>
            </w:pPr>
            <w:r w:rsidRPr="00E31678">
              <w:t xml:space="preserve">w tym VAT:        </w:t>
            </w:r>
            <w:r w:rsidR="00B443FB">
              <w:t>……………..</w:t>
            </w:r>
            <w:r w:rsidR="007E3BD5">
              <w:t xml:space="preserve">  </w:t>
            </w:r>
            <w:r w:rsidRPr="00E31678">
              <w:t>PLN</w:t>
            </w:r>
          </w:p>
          <w:p w14:paraId="169517E5" w14:textId="5DBCBD65" w:rsidR="0002243C" w:rsidRDefault="001D18AA" w:rsidP="00111E9C">
            <w:pPr>
              <w:pStyle w:val="Akapitzlist"/>
              <w:numPr>
                <w:ilvl w:val="0"/>
                <w:numId w:val="1"/>
              </w:numPr>
              <w:ind w:left="338"/>
            </w:pPr>
            <w:r w:rsidRPr="00E31678">
              <w:t>Podan</w:t>
            </w:r>
            <w:r w:rsidR="000B0BA2">
              <w:t>a</w:t>
            </w:r>
            <w:r w:rsidRPr="00E31678">
              <w:t xml:space="preserve"> cen</w:t>
            </w:r>
            <w:r w:rsidR="000B0BA2">
              <w:t>a</w:t>
            </w:r>
            <w:r w:rsidRPr="00E31678">
              <w:t xml:space="preserve"> jednostkow</w:t>
            </w:r>
            <w:r w:rsidR="000B0BA2">
              <w:t>a</w:t>
            </w:r>
            <w:r w:rsidR="00E10EA0">
              <w:t xml:space="preserve"> w formularzu „oferta Wykonawcy”</w:t>
            </w:r>
            <w:r w:rsidRPr="00E31678">
              <w:t xml:space="preserve"> </w:t>
            </w:r>
            <w:r w:rsidR="00E10EA0">
              <w:t>jest</w:t>
            </w:r>
            <w:r w:rsidRPr="00E31678">
              <w:t xml:space="preserve"> obowiązu</w:t>
            </w:r>
            <w:r w:rsidR="000B0BA2">
              <w:t>j</w:t>
            </w:r>
            <w:r w:rsidR="00E10EA0">
              <w:t>ąca</w:t>
            </w:r>
            <w:r w:rsidRPr="00E31678">
              <w:t xml:space="preserve"> w całym okresie ważności umowy.</w:t>
            </w:r>
          </w:p>
          <w:p w14:paraId="79DA5E3F" w14:textId="1939C07F" w:rsidR="0002243C" w:rsidRPr="00951E83" w:rsidRDefault="0002243C" w:rsidP="0070222A">
            <w:pPr>
              <w:pStyle w:val="Nagwek"/>
              <w:tabs>
                <w:tab w:val="clear" w:pos="4536"/>
                <w:tab w:val="clear" w:pos="9072"/>
              </w:tabs>
              <w:jc w:val="both"/>
            </w:pPr>
          </w:p>
        </w:tc>
      </w:tr>
      <w:tr w:rsidR="00951E83" w:rsidRPr="00951E83" w14:paraId="7C3F2CB4" w14:textId="77777777" w:rsidTr="005D30A3">
        <w:trPr>
          <w:gridBefore w:val="1"/>
          <w:gridAfter w:val="1"/>
          <w:wBefore w:w="248" w:type="pct"/>
          <w:wAfter w:w="70" w:type="pct"/>
        </w:trPr>
        <w:tc>
          <w:tcPr>
            <w:tcW w:w="4682" w:type="pct"/>
            <w:gridSpan w:val="4"/>
          </w:tcPr>
          <w:p w14:paraId="104D3035" w14:textId="77777777" w:rsidR="00493EDD" w:rsidRPr="00951E83" w:rsidRDefault="00493EDD" w:rsidP="00111E9C">
            <w:pPr>
              <w:pStyle w:val="Tytu"/>
              <w:ind w:left="360" w:hanging="284"/>
              <w:rPr>
                <w:rFonts w:ascii="Calibri" w:hAnsi="Calibri"/>
                <w:sz w:val="22"/>
                <w:szCs w:val="22"/>
              </w:rPr>
            </w:pPr>
            <w:r w:rsidRPr="00951E83">
              <w:rPr>
                <w:rFonts w:ascii="Calibri" w:hAnsi="Calibri"/>
                <w:sz w:val="22"/>
                <w:szCs w:val="22"/>
                <w:u w:val="none"/>
              </w:rPr>
              <w:t>Czas trwania umowy</w:t>
            </w:r>
          </w:p>
        </w:tc>
      </w:tr>
      <w:tr w:rsidR="00951E83" w:rsidRPr="00951E83" w14:paraId="4FE8B492" w14:textId="77777777" w:rsidTr="005D30A3">
        <w:trPr>
          <w:gridBefore w:val="1"/>
          <w:gridAfter w:val="1"/>
          <w:wBefore w:w="248" w:type="pct"/>
          <w:wAfter w:w="70" w:type="pct"/>
        </w:trPr>
        <w:tc>
          <w:tcPr>
            <w:tcW w:w="4682" w:type="pct"/>
            <w:gridSpan w:val="4"/>
          </w:tcPr>
          <w:p w14:paraId="13A58261" w14:textId="77777777" w:rsidR="00493EDD" w:rsidRPr="00951E83" w:rsidRDefault="00493EDD" w:rsidP="00111E9C">
            <w:pPr>
              <w:pStyle w:val="Tytu"/>
              <w:ind w:left="360" w:hanging="284"/>
              <w:rPr>
                <w:rFonts w:ascii="Calibri" w:hAnsi="Calibri"/>
                <w:sz w:val="22"/>
                <w:szCs w:val="22"/>
                <w:u w:val="none"/>
              </w:rPr>
            </w:pPr>
            <w:r w:rsidRPr="00951E83">
              <w:rPr>
                <w:rFonts w:ascii="Calibri" w:hAnsi="Calibri"/>
                <w:sz w:val="22"/>
                <w:szCs w:val="22"/>
                <w:u w:val="none"/>
              </w:rPr>
              <w:t>§ 3</w:t>
            </w:r>
          </w:p>
          <w:p w14:paraId="588A861B" w14:textId="77777777" w:rsidR="00C2640F" w:rsidRPr="00951E83" w:rsidRDefault="00C2640F" w:rsidP="00296D68">
            <w:pPr>
              <w:pStyle w:val="Tytu"/>
              <w:tabs>
                <w:tab w:val="num" w:pos="851"/>
              </w:tabs>
              <w:ind w:left="851" w:hanging="284"/>
              <w:rPr>
                <w:rFonts w:ascii="Calibri" w:hAnsi="Calibri"/>
                <w:sz w:val="22"/>
                <w:szCs w:val="22"/>
                <w:u w:val="none"/>
              </w:rPr>
            </w:pPr>
          </w:p>
          <w:p w14:paraId="735FBC2A" w14:textId="42A92969" w:rsidR="000960C3" w:rsidRPr="00F414AE" w:rsidRDefault="00C03983" w:rsidP="000E3440">
            <w:pPr>
              <w:pStyle w:val="Akapitzlist"/>
              <w:ind w:left="356"/>
              <w:rPr>
                <w:b/>
                <w:u w:val="single"/>
              </w:rPr>
            </w:pPr>
            <w:r w:rsidRPr="00951E83">
              <w:t xml:space="preserve">Niniejsza umowa zostaje zawarta na okres </w:t>
            </w:r>
            <w:r w:rsidR="005071FA">
              <w:rPr>
                <w:b/>
              </w:rPr>
              <w:t>5</w:t>
            </w:r>
            <w:r w:rsidRPr="00951E83">
              <w:rPr>
                <w:b/>
              </w:rPr>
              <w:t xml:space="preserve"> miesięcy</w:t>
            </w:r>
            <w:r w:rsidRPr="00951E83">
              <w:t xml:space="preserve"> </w:t>
            </w:r>
            <w:r w:rsidR="0070222A">
              <w:t>od daty jej zawarcia</w:t>
            </w:r>
            <w:r w:rsidR="003F561F">
              <w:t>.</w:t>
            </w:r>
          </w:p>
          <w:p w14:paraId="3E9AB398" w14:textId="77777777" w:rsidR="00CC514E" w:rsidRPr="00951E83" w:rsidRDefault="00CC514E" w:rsidP="008F7737">
            <w:pPr>
              <w:pStyle w:val="Tekstpodstawowy21"/>
              <w:ind w:right="0"/>
            </w:pPr>
          </w:p>
        </w:tc>
      </w:tr>
      <w:tr w:rsidR="00951E83" w:rsidRPr="00951E83" w14:paraId="6619493C" w14:textId="77777777" w:rsidTr="005D30A3">
        <w:trPr>
          <w:gridBefore w:val="1"/>
          <w:gridAfter w:val="1"/>
          <w:wBefore w:w="248" w:type="pct"/>
          <w:wAfter w:w="70" w:type="pct"/>
        </w:trPr>
        <w:tc>
          <w:tcPr>
            <w:tcW w:w="4682" w:type="pct"/>
            <w:gridSpan w:val="4"/>
          </w:tcPr>
          <w:p w14:paraId="572FF6BB" w14:textId="77777777" w:rsidR="00493EDD" w:rsidRPr="00951E83" w:rsidRDefault="00493EDD" w:rsidP="00111E9C">
            <w:pPr>
              <w:pStyle w:val="Tytu"/>
              <w:ind w:left="360" w:hanging="284"/>
              <w:rPr>
                <w:rFonts w:ascii="Calibri" w:hAnsi="Calibri"/>
                <w:sz w:val="22"/>
                <w:szCs w:val="22"/>
              </w:rPr>
            </w:pPr>
            <w:r w:rsidRPr="00951E83">
              <w:rPr>
                <w:rFonts w:ascii="Calibri" w:hAnsi="Calibri"/>
                <w:sz w:val="22"/>
                <w:szCs w:val="22"/>
                <w:u w:val="none"/>
              </w:rPr>
              <w:t xml:space="preserve">Obowiązki </w:t>
            </w:r>
            <w:r w:rsidR="00782BFC" w:rsidRPr="00951E83">
              <w:rPr>
                <w:rFonts w:ascii="Calibri" w:hAnsi="Calibri"/>
                <w:sz w:val="22"/>
                <w:szCs w:val="22"/>
                <w:u w:val="none"/>
              </w:rPr>
              <w:t>W</w:t>
            </w:r>
            <w:r w:rsidRPr="00951E83">
              <w:rPr>
                <w:rFonts w:ascii="Calibri" w:hAnsi="Calibri"/>
                <w:sz w:val="22"/>
                <w:szCs w:val="22"/>
                <w:u w:val="none"/>
              </w:rPr>
              <w:t>ykonawcy</w:t>
            </w:r>
          </w:p>
        </w:tc>
      </w:tr>
      <w:tr w:rsidR="00951E83" w:rsidRPr="00951E83" w14:paraId="50593DA5" w14:textId="77777777" w:rsidTr="005D30A3">
        <w:trPr>
          <w:gridBefore w:val="1"/>
          <w:gridAfter w:val="1"/>
          <w:wBefore w:w="248" w:type="pct"/>
          <w:wAfter w:w="70" w:type="pct"/>
        </w:trPr>
        <w:tc>
          <w:tcPr>
            <w:tcW w:w="4682" w:type="pct"/>
            <w:gridSpan w:val="4"/>
          </w:tcPr>
          <w:p w14:paraId="44B0DE9E" w14:textId="77777777" w:rsidR="00493EDD" w:rsidRPr="00951E83" w:rsidRDefault="00493EDD" w:rsidP="00111E9C">
            <w:pPr>
              <w:pStyle w:val="Tytu"/>
              <w:ind w:left="360" w:hanging="284"/>
              <w:rPr>
                <w:rFonts w:ascii="Calibri" w:hAnsi="Calibri"/>
                <w:sz w:val="22"/>
                <w:szCs w:val="22"/>
              </w:rPr>
            </w:pPr>
            <w:r w:rsidRPr="00951E83">
              <w:rPr>
                <w:rFonts w:ascii="Calibri" w:hAnsi="Calibri"/>
                <w:sz w:val="22"/>
                <w:szCs w:val="22"/>
                <w:u w:val="none"/>
              </w:rPr>
              <w:t xml:space="preserve">§ </w:t>
            </w:r>
            <w:r w:rsidR="007473DB" w:rsidRPr="00951E83">
              <w:rPr>
                <w:rFonts w:ascii="Calibri" w:hAnsi="Calibri"/>
                <w:sz w:val="22"/>
                <w:szCs w:val="22"/>
                <w:u w:val="none"/>
              </w:rPr>
              <w:t>4</w:t>
            </w:r>
          </w:p>
        </w:tc>
      </w:tr>
      <w:tr w:rsidR="00951E83" w:rsidRPr="00951E83" w14:paraId="0AD26233" w14:textId="77777777" w:rsidTr="005D30A3">
        <w:trPr>
          <w:gridBefore w:val="1"/>
          <w:gridAfter w:val="1"/>
          <w:wBefore w:w="248" w:type="pct"/>
          <w:wAfter w:w="70" w:type="pct"/>
        </w:trPr>
        <w:tc>
          <w:tcPr>
            <w:tcW w:w="80" w:type="pct"/>
          </w:tcPr>
          <w:p w14:paraId="0A9ED283" w14:textId="77777777" w:rsidR="0028659D" w:rsidRPr="00951E83" w:rsidRDefault="0028659D">
            <w:pPr>
              <w:jc w:val="center"/>
              <w:rPr>
                <w:rFonts w:ascii="Calibri" w:hAnsi="Calibri"/>
                <w:sz w:val="22"/>
                <w:szCs w:val="22"/>
              </w:rPr>
            </w:pPr>
          </w:p>
        </w:tc>
        <w:tc>
          <w:tcPr>
            <w:tcW w:w="4602" w:type="pct"/>
            <w:gridSpan w:val="3"/>
            <w:tcBorders>
              <w:left w:val="nil"/>
            </w:tcBorders>
          </w:tcPr>
          <w:p w14:paraId="09FEB0D4" w14:textId="77777777" w:rsidR="0028659D" w:rsidRPr="00951E83" w:rsidRDefault="0028659D">
            <w:pPr>
              <w:jc w:val="both"/>
              <w:rPr>
                <w:rFonts w:ascii="Calibri" w:hAnsi="Calibri"/>
                <w:sz w:val="22"/>
                <w:szCs w:val="22"/>
              </w:rPr>
            </w:pPr>
          </w:p>
        </w:tc>
      </w:tr>
      <w:tr w:rsidR="00951E83" w:rsidRPr="00951E83" w14:paraId="46196BDF" w14:textId="77777777" w:rsidTr="00C460D5">
        <w:trPr>
          <w:gridBefore w:val="1"/>
          <w:gridAfter w:val="1"/>
          <w:wBefore w:w="248" w:type="pct"/>
          <w:wAfter w:w="70" w:type="pct"/>
        </w:trPr>
        <w:tc>
          <w:tcPr>
            <w:tcW w:w="80" w:type="pct"/>
          </w:tcPr>
          <w:p w14:paraId="774CE433" w14:textId="77777777" w:rsidR="0028659D" w:rsidRPr="00951E83" w:rsidRDefault="0028659D">
            <w:pPr>
              <w:jc w:val="center"/>
              <w:rPr>
                <w:rFonts w:ascii="Calibri" w:hAnsi="Calibri"/>
                <w:sz w:val="22"/>
                <w:szCs w:val="22"/>
              </w:rPr>
            </w:pPr>
          </w:p>
        </w:tc>
        <w:tc>
          <w:tcPr>
            <w:tcW w:w="81" w:type="pct"/>
            <w:tcBorders>
              <w:left w:val="nil"/>
            </w:tcBorders>
          </w:tcPr>
          <w:p w14:paraId="5BDB64A6" w14:textId="77777777" w:rsidR="0028659D" w:rsidRPr="00951E83" w:rsidRDefault="0028659D" w:rsidP="00643295">
            <w:pPr>
              <w:jc w:val="center"/>
              <w:rPr>
                <w:rFonts w:ascii="Calibri" w:hAnsi="Calibri"/>
                <w:sz w:val="22"/>
                <w:szCs w:val="22"/>
                <w:lang w:val="de-DE"/>
              </w:rPr>
            </w:pPr>
          </w:p>
        </w:tc>
        <w:tc>
          <w:tcPr>
            <w:tcW w:w="4521" w:type="pct"/>
            <w:gridSpan w:val="2"/>
            <w:tcBorders>
              <w:left w:val="nil"/>
            </w:tcBorders>
          </w:tcPr>
          <w:p w14:paraId="0D0060E6" w14:textId="303D3110" w:rsidR="000960C3" w:rsidRDefault="000960C3" w:rsidP="00111E9C">
            <w:pPr>
              <w:pStyle w:val="Akapitzlist"/>
              <w:ind w:left="0"/>
              <w:contextualSpacing w:val="0"/>
            </w:pPr>
            <w:r w:rsidRPr="00951E83">
              <w:t>Wykonawca oświadcza, że dostarczane materiały:</w:t>
            </w:r>
          </w:p>
          <w:p w14:paraId="0AB11258" w14:textId="214B9E3E" w:rsidR="002F0C98" w:rsidRPr="00951E83" w:rsidRDefault="0028659D" w:rsidP="00111E9C">
            <w:pPr>
              <w:pStyle w:val="Akapitzlist"/>
              <w:numPr>
                <w:ilvl w:val="0"/>
                <w:numId w:val="6"/>
              </w:numPr>
              <w:ind w:left="323" w:hanging="357"/>
              <w:contextualSpacing w:val="0"/>
            </w:pPr>
            <w:r w:rsidRPr="00951E83">
              <w:t xml:space="preserve">są fabrycznie nowe, </w:t>
            </w:r>
            <w:r w:rsidR="00324995" w:rsidRPr="00951E83">
              <w:t>nieuszkodzone</w:t>
            </w:r>
            <w:r w:rsidR="00324995">
              <w:t xml:space="preserve">, </w:t>
            </w:r>
            <w:r w:rsidRPr="00951E83">
              <w:t xml:space="preserve">nieużywane, </w:t>
            </w:r>
            <w:r w:rsidR="00980A50">
              <w:t xml:space="preserve">których </w:t>
            </w:r>
            <w:r w:rsidR="00980A50" w:rsidRPr="000567A0">
              <w:t>data produkcji jest nie starsza niż 12</w:t>
            </w:r>
            <w:r w:rsidR="00D2497C">
              <w:t xml:space="preserve"> miesięcy przed datą</w:t>
            </w:r>
            <w:r w:rsidR="00980A50" w:rsidRPr="000567A0">
              <w:t xml:space="preserve"> dostawy</w:t>
            </w:r>
            <w:r w:rsidR="00980A50" w:rsidRPr="00951E83">
              <w:t xml:space="preserve">, </w:t>
            </w:r>
          </w:p>
        </w:tc>
      </w:tr>
      <w:tr w:rsidR="00951E83" w:rsidRPr="00951E83" w14:paraId="222DDC19" w14:textId="77777777" w:rsidTr="00C460D5">
        <w:trPr>
          <w:gridBefore w:val="1"/>
          <w:gridAfter w:val="1"/>
          <w:wBefore w:w="248" w:type="pct"/>
          <w:wAfter w:w="70" w:type="pct"/>
        </w:trPr>
        <w:tc>
          <w:tcPr>
            <w:tcW w:w="80" w:type="pct"/>
          </w:tcPr>
          <w:p w14:paraId="584C22CD" w14:textId="77777777" w:rsidR="0028659D" w:rsidRPr="00951E83" w:rsidRDefault="0028659D">
            <w:pPr>
              <w:jc w:val="center"/>
              <w:rPr>
                <w:rFonts w:ascii="Calibri" w:hAnsi="Calibri"/>
                <w:sz w:val="22"/>
                <w:szCs w:val="22"/>
              </w:rPr>
            </w:pPr>
          </w:p>
        </w:tc>
        <w:tc>
          <w:tcPr>
            <w:tcW w:w="81" w:type="pct"/>
            <w:tcBorders>
              <w:left w:val="nil"/>
            </w:tcBorders>
          </w:tcPr>
          <w:p w14:paraId="7BDFF5AD" w14:textId="77777777" w:rsidR="0028659D" w:rsidRPr="00951E83" w:rsidRDefault="0028659D">
            <w:pPr>
              <w:jc w:val="center"/>
              <w:rPr>
                <w:rFonts w:ascii="Calibri" w:hAnsi="Calibri"/>
                <w:sz w:val="22"/>
                <w:szCs w:val="22"/>
                <w:lang w:val="de-DE"/>
              </w:rPr>
            </w:pPr>
          </w:p>
        </w:tc>
        <w:tc>
          <w:tcPr>
            <w:tcW w:w="4521" w:type="pct"/>
            <w:gridSpan w:val="2"/>
            <w:tcBorders>
              <w:left w:val="nil"/>
            </w:tcBorders>
          </w:tcPr>
          <w:p w14:paraId="59E0DA91" w14:textId="4DE5F946" w:rsidR="002F0C98" w:rsidRPr="00951E83" w:rsidRDefault="0028659D" w:rsidP="00111E9C">
            <w:pPr>
              <w:pStyle w:val="Akapitzlist"/>
              <w:numPr>
                <w:ilvl w:val="0"/>
                <w:numId w:val="6"/>
              </w:numPr>
              <w:ind w:left="323"/>
            </w:pPr>
            <w:r w:rsidRPr="00951E83">
              <w:t xml:space="preserve">odpowiadają wymaganiom technicznym opisanym </w:t>
            </w:r>
            <w:r w:rsidR="00C049D7">
              <w:t xml:space="preserve">w </w:t>
            </w:r>
            <w:r w:rsidR="00C049D7" w:rsidRPr="0070222A">
              <w:t>OPZ</w:t>
            </w:r>
            <w:r w:rsidRPr="0070222A">
              <w:t xml:space="preserve"> </w:t>
            </w:r>
            <w:r w:rsidRPr="00951E83">
              <w:t xml:space="preserve">oraz posiadają </w:t>
            </w:r>
            <w:r w:rsidR="00932346">
              <w:t xml:space="preserve">kompletną dokumentację </w:t>
            </w:r>
            <w:proofErr w:type="spellStart"/>
            <w:r w:rsidR="00932346">
              <w:t>techniczno</w:t>
            </w:r>
            <w:proofErr w:type="spellEnd"/>
            <w:r w:rsidR="00932346">
              <w:t xml:space="preserve"> – ruchową oraz kartę gwarancyjną</w:t>
            </w:r>
            <w:r w:rsidR="002E7082" w:rsidRPr="00951E83">
              <w:t>;</w:t>
            </w:r>
          </w:p>
        </w:tc>
      </w:tr>
      <w:tr w:rsidR="00951E83" w:rsidRPr="00951E83" w14:paraId="5A04C6BC" w14:textId="77777777" w:rsidTr="00C460D5">
        <w:trPr>
          <w:gridBefore w:val="1"/>
          <w:gridAfter w:val="1"/>
          <w:wBefore w:w="248" w:type="pct"/>
          <w:wAfter w:w="70" w:type="pct"/>
        </w:trPr>
        <w:tc>
          <w:tcPr>
            <w:tcW w:w="80" w:type="pct"/>
          </w:tcPr>
          <w:p w14:paraId="54616261" w14:textId="77777777" w:rsidR="0028659D" w:rsidRPr="00951E83" w:rsidRDefault="0028659D">
            <w:pPr>
              <w:jc w:val="center"/>
              <w:rPr>
                <w:rFonts w:ascii="Calibri" w:hAnsi="Calibri"/>
                <w:sz w:val="22"/>
                <w:szCs w:val="22"/>
              </w:rPr>
            </w:pPr>
          </w:p>
        </w:tc>
        <w:tc>
          <w:tcPr>
            <w:tcW w:w="81" w:type="pct"/>
            <w:tcBorders>
              <w:left w:val="nil"/>
            </w:tcBorders>
          </w:tcPr>
          <w:p w14:paraId="3707FF07" w14:textId="77777777" w:rsidR="0028659D" w:rsidRPr="00951E83" w:rsidRDefault="0028659D" w:rsidP="00653B8A">
            <w:pPr>
              <w:pStyle w:val="Akapitzlist"/>
              <w:numPr>
                <w:ilvl w:val="0"/>
                <w:numId w:val="3"/>
              </w:numPr>
              <w:jc w:val="center"/>
              <w:rPr>
                <w:lang w:val="de-DE"/>
              </w:rPr>
            </w:pPr>
          </w:p>
        </w:tc>
        <w:tc>
          <w:tcPr>
            <w:tcW w:w="4521" w:type="pct"/>
            <w:gridSpan w:val="2"/>
            <w:tcBorders>
              <w:left w:val="nil"/>
            </w:tcBorders>
          </w:tcPr>
          <w:p w14:paraId="48CF7693" w14:textId="5854FB8A" w:rsidR="004B1F11" w:rsidRPr="00951E83" w:rsidRDefault="00050F06" w:rsidP="00111E9C">
            <w:pPr>
              <w:pStyle w:val="Akapitzlist"/>
              <w:numPr>
                <w:ilvl w:val="0"/>
                <w:numId w:val="6"/>
              </w:numPr>
              <w:ind w:left="323"/>
            </w:pPr>
            <w:r w:rsidRPr="00FB7D66">
              <w:t xml:space="preserve">są </w:t>
            </w:r>
            <w:r w:rsidR="00603C7E" w:rsidRPr="00FB7D66">
              <w:t>dostarczane</w:t>
            </w:r>
            <w:r w:rsidR="00FB7D66" w:rsidRPr="00FB7D66">
              <w:t xml:space="preserve"> (oddzielnie skrzynka i oddzielnie detektor)</w:t>
            </w:r>
            <w:r w:rsidR="00603C7E" w:rsidRPr="00FB7D66">
              <w:t xml:space="preserve"> w opakowaniach stosowanych przez producenta</w:t>
            </w:r>
            <w:r w:rsidR="00FB7D66" w:rsidRPr="00FB7D66">
              <w:t xml:space="preserve"> </w:t>
            </w:r>
            <w:r w:rsidR="00603C7E" w:rsidRPr="00FB7D66">
              <w:t>zapewniających bezpieczny transport, przeliczanie i magazynowanie, a jeżeli to nie jest możliwe są dostarczone w sposób umożliwiający ich przeliczenie i sprawdzenie stanu w chwili dostawy i magazynowania;</w:t>
            </w:r>
          </w:p>
        </w:tc>
      </w:tr>
      <w:tr w:rsidR="00E7149F" w:rsidRPr="00E7149F" w14:paraId="74BA8336" w14:textId="77777777" w:rsidTr="00C460D5">
        <w:trPr>
          <w:gridBefore w:val="1"/>
          <w:gridAfter w:val="1"/>
          <w:wBefore w:w="248" w:type="pct"/>
          <w:wAfter w:w="70" w:type="pct"/>
        </w:trPr>
        <w:tc>
          <w:tcPr>
            <w:tcW w:w="80" w:type="pct"/>
          </w:tcPr>
          <w:p w14:paraId="0448F244" w14:textId="77777777" w:rsidR="0028659D" w:rsidRPr="00951E83" w:rsidRDefault="0028659D">
            <w:pPr>
              <w:jc w:val="center"/>
              <w:rPr>
                <w:rFonts w:ascii="Calibri" w:hAnsi="Calibri"/>
                <w:sz w:val="22"/>
                <w:szCs w:val="22"/>
              </w:rPr>
            </w:pPr>
          </w:p>
        </w:tc>
        <w:tc>
          <w:tcPr>
            <w:tcW w:w="81" w:type="pct"/>
            <w:tcBorders>
              <w:left w:val="nil"/>
            </w:tcBorders>
          </w:tcPr>
          <w:p w14:paraId="7D82D79E" w14:textId="77777777" w:rsidR="0028659D" w:rsidRPr="00951E83" w:rsidRDefault="0028659D" w:rsidP="00653B8A">
            <w:pPr>
              <w:pStyle w:val="Akapitzlist"/>
              <w:numPr>
                <w:ilvl w:val="0"/>
                <w:numId w:val="3"/>
              </w:numPr>
            </w:pPr>
          </w:p>
        </w:tc>
        <w:tc>
          <w:tcPr>
            <w:tcW w:w="4521" w:type="pct"/>
            <w:gridSpan w:val="2"/>
            <w:tcBorders>
              <w:left w:val="nil"/>
            </w:tcBorders>
          </w:tcPr>
          <w:p w14:paraId="1F96BC17" w14:textId="4542CBBC" w:rsidR="00EA2B90" w:rsidRPr="00E6117F" w:rsidRDefault="00603C7E" w:rsidP="00111E9C">
            <w:pPr>
              <w:pStyle w:val="Akapitzlist"/>
              <w:numPr>
                <w:ilvl w:val="0"/>
                <w:numId w:val="6"/>
              </w:numPr>
              <w:ind w:left="323"/>
            </w:pPr>
            <w:r w:rsidRPr="00E7149F">
              <w:t>spełniają ogólne wymagania dotyczące bezpiec</w:t>
            </w:r>
            <w:r w:rsidR="00CF58DB">
              <w:t>zeństwa produktów wynikające z u</w:t>
            </w:r>
            <w:r w:rsidRPr="00E7149F">
              <w:t xml:space="preserve">stawy </w:t>
            </w:r>
            <w:r w:rsidR="00D63354" w:rsidRPr="00E7149F">
              <w:br/>
            </w:r>
            <w:r w:rsidRPr="00E7149F">
              <w:t xml:space="preserve">z dnia 12 grudnia 2003 r. </w:t>
            </w:r>
            <w:r w:rsidR="00980A50" w:rsidRPr="00E7149F">
              <w:t>(</w:t>
            </w:r>
            <w:proofErr w:type="spellStart"/>
            <w:r w:rsidR="00980A50" w:rsidRPr="00E7149F">
              <w:t>t.j</w:t>
            </w:r>
            <w:proofErr w:type="spellEnd"/>
            <w:r w:rsidR="00980A50" w:rsidRPr="00E7149F">
              <w:t xml:space="preserve">. Dz. U. </w:t>
            </w:r>
            <w:r w:rsidR="00980A50" w:rsidRPr="000B5EC1">
              <w:t>2</w:t>
            </w:r>
            <w:r w:rsidR="008F3056" w:rsidRPr="000B5EC1">
              <w:t>021</w:t>
            </w:r>
            <w:r w:rsidR="001B2A5E">
              <w:t xml:space="preserve"> </w:t>
            </w:r>
            <w:r w:rsidR="008F3056" w:rsidRPr="000B5EC1">
              <w:t>r. poz. 222</w:t>
            </w:r>
            <w:r w:rsidR="00980A50" w:rsidRPr="00E7149F">
              <w:t>)</w:t>
            </w:r>
            <w:r w:rsidR="00C1131A" w:rsidRPr="00E7149F">
              <w:t xml:space="preserve"> </w:t>
            </w:r>
            <w:r w:rsidRPr="00E7149F">
              <w:t>o ogó</w:t>
            </w:r>
            <w:r w:rsidR="00050F06" w:rsidRPr="00E7149F">
              <w:t>lnym bezpieczeństwie produktów oraz obowiązujących</w:t>
            </w:r>
            <w:r w:rsidRPr="00E7149F">
              <w:t xml:space="preserve"> przepisów prawnych regulujących szczególne warunki bezpieczeństwa określonych produktów, w szczególności z zakresu kontroli technicznej, sanitarnej lub ochrony środowiska.</w:t>
            </w:r>
          </w:p>
        </w:tc>
      </w:tr>
      <w:tr w:rsidR="00951E83" w:rsidRPr="00951E83" w14:paraId="14DD7AEE" w14:textId="77777777" w:rsidTr="005D30A3">
        <w:trPr>
          <w:gridBefore w:val="1"/>
          <w:gridAfter w:val="1"/>
          <w:wBefore w:w="248" w:type="pct"/>
          <w:wAfter w:w="70" w:type="pct"/>
        </w:trPr>
        <w:tc>
          <w:tcPr>
            <w:tcW w:w="4682" w:type="pct"/>
            <w:gridSpan w:val="4"/>
          </w:tcPr>
          <w:p w14:paraId="3BA365E0" w14:textId="77777777" w:rsidR="00E10EA0" w:rsidRDefault="00E10EA0" w:rsidP="0031409E">
            <w:pPr>
              <w:pStyle w:val="Tytu"/>
              <w:tabs>
                <w:tab w:val="num" w:pos="851"/>
              </w:tabs>
              <w:jc w:val="left"/>
              <w:rPr>
                <w:rFonts w:ascii="Calibri" w:hAnsi="Calibri"/>
                <w:sz w:val="22"/>
                <w:szCs w:val="22"/>
                <w:u w:val="none"/>
              </w:rPr>
            </w:pPr>
          </w:p>
          <w:p w14:paraId="1552AB29" w14:textId="77777777" w:rsidR="0088682F" w:rsidRDefault="0088682F" w:rsidP="0031409E">
            <w:pPr>
              <w:pStyle w:val="Tytu"/>
              <w:tabs>
                <w:tab w:val="num" w:pos="851"/>
              </w:tabs>
              <w:jc w:val="left"/>
              <w:rPr>
                <w:rFonts w:ascii="Calibri" w:hAnsi="Calibri"/>
                <w:sz w:val="22"/>
                <w:szCs w:val="22"/>
                <w:u w:val="none"/>
              </w:rPr>
            </w:pPr>
          </w:p>
          <w:p w14:paraId="1AC2CB50" w14:textId="77777777" w:rsidR="0088682F" w:rsidRDefault="0088682F" w:rsidP="0031409E">
            <w:pPr>
              <w:pStyle w:val="Tytu"/>
              <w:tabs>
                <w:tab w:val="num" w:pos="851"/>
              </w:tabs>
              <w:jc w:val="left"/>
              <w:rPr>
                <w:rFonts w:ascii="Calibri" w:hAnsi="Calibri"/>
                <w:sz w:val="22"/>
                <w:szCs w:val="22"/>
                <w:u w:val="none"/>
              </w:rPr>
            </w:pPr>
          </w:p>
          <w:p w14:paraId="6609A74B" w14:textId="77777777" w:rsidR="0088682F" w:rsidRDefault="0088682F" w:rsidP="0031409E">
            <w:pPr>
              <w:pStyle w:val="Tytu"/>
              <w:tabs>
                <w:tab w:val="num" w:pos="851"/>
              </w:tabs>
              <w:jc w:val="left"/>
              <w:rPr>
                <w:rFonts w:ascii="Calibri" w:hAnsi="Calibri"/>
                <w:sz w:val="22"/>
                <w:szCs w:val="22"/>
                <w:u w:val="none"/>
              </w:rPr>
            </w:pPr>
          </w:p>
          <w:p w14:paraId="5F8F1B57" w14:textId="77777777" w:rsidR="0088682F" w:rsidRDefault="0088682F" w:rsidP="0031409E">
            <w:pPr>
              <w:pStyle w:val="Tytu"/>
              <w:tabs>
                <w:tab w:val="num" w:pos="851"/>
              </w:tabs>
              <w:jc w:val="left"/>
              <w:rPr>
                <w:rFonts w:ascii="Calibri" w:hAnsi="Calibri"/>
                <w:sz w:val="22"/>
                <w:szCs w:val="22"/>
                <w:u w:val="none"/>
              </w:rPr>
            </w:pPr>
          </w:p>
          <w:p w14:paraId="2CE35059" w14:textId="77777777" w:rsidR="00E10EA0" w:rsidRDefault="00E10EA0" w:rsidP="0031409E">
            <w:pPr>
              <w:pStyle w:val="Tytu"/>
              <w:tabs>
                <w:tab w:val="num" w:pos="851"/>
              </w:tabs>
              <w:jc w:val="left"/>
              <w:rPr>
                <w:rFonts w:ascii="Calibri" w:hAnsi="Calibri"/>
                <w:sz w:val="22"/>
                <w:szCs w:val="22"/>
                <w:u w:val="none"/>
              </w:rPr>
            </w:pPr>
          </w:p>
          <w:p w14:paraId="063E089F" w14:textId="77777777" w:rsidR="00493EDD" w:rsidRPr="00951E83" w:rsidRDefault="00493EDD" w:rsidP="00111E9C">
            <w:pPr>
              <w:pStyle w:val="Tytu"/>
              <w:ind w:left="360" w:hanging="284"/>
              <w:rPr>
                <w:rFonts w:ascii="Calibri" w:hAnsi="Calibri"/>
                <w:sz w:val="22"/>
                <w:szCs w:val="22"/>
              </w:rPr>
            </w:pPr>
            <w:r w:rsidRPr="00951E83">
              <w:rPr>
                <w:rFonts w:ascii="Calibri" w:hAnsi="Calibri"/>
                <w:sz w:val="22"/>
                <w:szCs w:val="22"/>
                <w:u w:val="none"/>
              </w:rPr>
              <w:lastRenderedPageBreak/>
              <w:t>Warunki dostaw</w:t>
            </w:r>
          </w:p>
        </w:tc>
      </w:tr>
      <w:tr w:rsidR="00951E83" w:rsidRPr="00951E83" w14:paraId="02D381E3" w14:textId="77777777" w:rsidTr="005D30A3">
        <w:trPr>
          <w:gridBefore w:val="1"/>
          <w:gridAfter w:val="1"/>
          <w:wBefore w:w="248" w:type="pct"/>
          <w:wAfter w:w="70" w:type="pct"/>
        </w:trPr>
        <w:tc>
          <w:tcPr>
            <w:tcW w:w="4682" w:type="pct"/>
            <w:gridSpan w:val="4"/>
          </w:tcPr>
          <w:p w14:paraId="08D07F26" w14:textId="77777777" w:rsidR="00493EDD" w:rsidRPr="00951E83" w:rsidRDefault="00493EDD" w:rsidP="00111E9C">
            <w:pPr>
              <w:pStyle w:val="Tytu"/>
              <w:ind w:left="360" w:hanging="284"/>
              <w:rPr>
                <w:rFonts w:asciiTheme="minorHAnsi" w:hAnsiTheme="minorHAnsi"/>
                <w:sz w:val="22"/>
                <w:szCs w:val="22"/>
                <w:u w:val="none"/>
              </w:rPr>
            </w:pPr>
            <w:r w:rsidRPr="00951E83">
              <w:rPr>
                <w:rFonts w:asciiTheme="minorHAnsi" w:hAnsiTheme="minorHAnsi"/>
                <w:sz w:val="22"/>
                <w:szCs w:val="22"/>
                <w:u w:val="none"/>
              </w:rPr>
              <w:lastRenderedPageBreak/>
              <w:t xml:space="preserve">§ </w:t>
            </w:r>
            <w:r w:rsidR="007473DB" w:rsidRPr="00951E83">
              <w:rPr>
                <w:rFonts w:asciiTheme="minorHAnsi" w:hAnsiTheme="minorHAnsi"/>
                <w:sz w:val="22"/>
                <w:szCs w:val="22"/>
                <w:u w:val="none"/>
              </w:rPr>
              <w:t>5</w:t>
            </w:r>
          </w:p>
          <w:p w14:paraId="0900E811" w14:textId="77777777" w:rsidR="008621A7" w:rsidRPr="00951E83" w:rsidRDefault="008621A7" w:rsidP="00296D68">
            <w:pPr>
              <w:pStyle w:val="Tytu"/>
              <w:tabs>
                <w:tab w:val="num" w:pos="851"/>
              </w:tabs>
              <w:ind w:left="851" w:hanging="284"/>
              <w:rPr>
                <w:rFonts w:asciiTheme="minorHAnsi" w:hAnsiTheme="minorHAnsi"/>
                <w:sz w:val="22"/>
                <w:szCs w:val="22"/>
                <w:u w:val="none"/>
              </w:rPr>
            </w:pPr>
          </w:p>
        </w:tc>
      </w:tr>
      <w:tr w:rsidR="00951E83" w:rsidRPr="00936D0D" w14:paraId="7D532BDE" w14:textId="77777777" w:rsidTr="005D30A3">
        <w:trPr>
          <w:gridBefore w:val="1"/>
          <w:gridAfter w:val="1"/>
          <w:wBefore w:w="248" w:type="pct"/>
          <w:wAfter w:w="70" w:type="pct"/>
          <w:trHeight w:val="574"/>
        </w:trPr>
        <w:tc>
          <w:tcPr>
            <w:tcW w:w="80" w:type="pct"/>
          </w:tcPr>
          <w:p w14:paraId="000B93F1" w14:textId="77777777" w:rsidR="0028659D" w:rsidRPr="00951E83" w:rsidRDefault="0028659D" w:rsidP="00972A7A">
            <w:pPr>
              <w:pStyle w:val="Akapitzlist"/>
            </w:pPr>
          </w:p>
        </w:tc>
        <w:tc>
          <w:tcPr>
            <w:tcW w:w="4602" w:type="pct"/>
            <w:gridSpan w:val="3"/>
            <w:tcBorders>
              <w:left w:val="nil"/>
            </w:tcBorders>
          </w:tcPr>
          <w:p w14:paraId="3DB2AF58" w14:textId="6474FEBA" w:rsidR="00C658C0" w:rsidRDefault="00C658C0" w:rsidP="005D30A3">
            <w:pPr>
              <w:pStyle w:val="Akapitzlist"/>
              <w:numPr>
                <w:ilvl w:val="0"/>
                <w:numId w:val="7"/>
              </w:numPr>
              <w:rPr>
                <w:rFonts w:asciiTheme="minorHAnsi" w:hAnsiTheme="minorHAnsi"/>
              </w:rPr>
            </w:pPr>
            <w:r w:rsidRPr="00C658C0">
              <w:rPr>
                <w:rFonts w:asciiTheme="minorHAnsi" w:hAnsiTheme="minorHAnsi"/>
              </w:rPr>
              <w:t>Częstotliwość dostaw uzależniona będzie od potrzeb Zamawiającego</w:t>
            </w:r>
            <w:r w:rsidR="00FB7D66">
              <w:rPr>
                <w:rFonts w:asciiTheme="minorHAnsi" w:hAnsiTheme="minorHAnsi"/>
              </w:rPr>
              <w:t xml:space="preserve"> i będzie następować </w:t>
            </w:r>
            <w:r w:rsidR="00FB7D66">
              <w:rPr>
                <w:rFonts w:asciiTheme="minorHAnsi" w:hAnsiTheme="minorHAnsi"/>
              </w:rPr>
              <w:br/>
              <w:t>w odrębnych transzach, o których mowa w ust. 2</w:t>
            </w:r>
            <w:r w:rsidRPr="00C658C0">
              <w:rPr>
                <w:rFonts w:asciiTheme="minorHAnsi" w:hAnsiTheme="minorHAnsi"/>
              </w:rPr>
              <w:t xml:space="preserve">, a realizacja zamówienia nastąpi nie później niż w ciągu </w:t>
            </w:r>
            <w:r w:rsidR="00932346">
              <w:rPr>
                <w:rFonts w:asciiTheme="minorHAnsi" w:hAnsiTheme="minorHAnsi"/>
              </w:rPr>
              <w:t>30</w:t>
            </w:r>
            <w:r w:rsidRPr="00C658C0">
              <w:rPr>
                <w:rFonts w:asciiTheme="minorHAnsi" w:hAnsiTheme="minorHAnsi"/>
              </w:rPr>
              <w:t xml:space="preserve"> dni kalendarzowych od dnia jego złożenia. Zamówienia będą każdorazowo składane przez Zamawiającego za pośrednictwem poczty elektronicznej na adres e-mail Wykonawcy wskazany w Umowie.</w:t>
            </w:r>
          </w:p>
          <w:p w14:paraId="0C19090E" w14:textId="283D8371" w:rsidR="00FB7D66" w:rsidRDefault="00FB7D66" w:rsidP="005D30A3">
            <w:pPr>
              <w:pStyle w:val="Akapitzlist"/>
              <w:numPr>
                <w:ilvl w:val="0"/>
                <w:numId w:val="7"/>
              </w:numPr>
              <w:rPr>
                <w:rFonts w:asciiTheme="minorHAnsi" w:hAnsiTheme="minorHAnsi"/>
              </w:rPr>
            </w:pPr>
            <w:r w:rsidRPr="00FB7D66">
              <w:rPr>
                <w:rFonts w:asciiTheme="minorHAnsi" w:hAnsiTheme="minorHAnsi"/>
              </w:rPr>
              <w:t>Dostaw</w:t>
            </w:r>
            <w:r>
              <w:rPr>
                <w:rFonts w:asciiTheme="minorHAnsi" w:hAnsiTheme="minorHAnsi"/>
              </w:rPr>
              <w:t xml:space="preserve">y o których mowa w ust. 1 </w:t>
            </w:r>
            <w:r w:rsidRPr="00FB7D66">
              <w:rPr>
                <w:rFonts w:asciiTheme="minorHAnsi" w:hAnsiTheme="minorHAnsi"/>
              </w:rPr>
              <w:t>realizowan</w:t>
            </w:r>
            <w:r>
              <w:rPr>
                <w:rFonts w:asciiTheme="minorHAnsi" w:hAnsiTheme="minorHAnsi"/>
              </w:rPr>
              <w:t>e będą</w:t>
            </w:r>
            <w:r w:rsidRPr="00FB7D66">
              <w:rPr>
                <w:rFonts w:asciiTheme="minorHAnsi" w:hAnsiTheme="minorHAnsi"/>
              </w:rPr>
              <w:t xml:space="preserve"> częściowo w odrębnych transzach – każda transza w ilości minimum 20 sztuk a maksymalnie 40 sztuk., przy czym pierwsza transza wynosić będzie 40 sztuk</w:t>
            </w:r>
            <w:r>
              <w:rPr>
                <w:rFonts w:asciiTheme="minorHAnsi" w:hAnsiTheme="minorHAnsi"/>
              </w:rPr>
              <w:t xml:space="preserve"> i nastąpi 30 dni od dnia podpisania umowy.</w:t>
            </w:r>
          </w:p>
          <w:p w14:paraId="6F0BBDCF" w14:textId="2C8DFEBA" w:rsidR="00C97E14" w:rsidRPr="00C97E14" w:rsidRDefault="00C658C0" w:rsidP="00C97E14">
            <w:pPr>
              <w:pStyle w:val="Akapitzlist"/>
              <w:numPr>
                <w:ilvl w:val="0"/>
                <w:numId w:val="7"/>
              </w:numPr>
              <w:rPr>
                <w:rFonts w:asciiTheme="minorHAnsi" w:hAnsiTheme="minorHAnsi"/>
              </w:rPr>
            </w:pPr>
            <w:r w:rsidRPr="00C658C0">
              <w:rPr>
                <w:rFonts w:asciiTheme="minorHAnsi" w:hAnsiTheme="minorHAnsi"/>
              </w:rPr>
              <w:t>Realizacja dostawy odbędzie się w dniach roboczych od poniedziałku do piątku</w:t>
            </w:r>
            <w:r>
              <w:rPr>
                <w:rFonts w:asciiTheme="minorHAnsi" w:hAnsiTheme="minorHAnsi"/>
              </w:rPr>
              <w:t xml:space="preserve"> </w:t>
            </w:r>
            <w:r w:rsidRPr="00C658C0">
              <w:rPr>
                <w:rFonts w:asciiTheme="minorHAnsi" w:hAnsiTheme="minorHAnsi"/>
              </w:rPr>
              <w:t xml:space="preserve">w godzinach </w:t>
            </w:r>
            <w:r>
              <w:rPr>
                <w:rFonts w:asciiTheme="minorHAnsi" w:hAnsiTheme="minorHAnsi"/>
              </w:rPr>
              <w:br/>
            </w:r>
            <w:r w:rsidRPr="00C658C0">
              <w:rPr>
                <w:rFonts w:asciiTheme="minorHAnsi" w:hAnsiTheme="minorHAnsi"/>
              </w:rPr>
              <w:t>od 8:00 do 14:00, po uprzednim wstępnym telefonicznym ustaleniu terminu dostawy przez upoważnionego pracownika Zamawiającego</w:t>
            </w:r>
            <w:r w:rsidRPr="007D5450">
              <w:rPr>
                <w:rFonts w:asciiTheme="minorHAnsi" w:hAnsiTheme="minorHAnsi"/>
              </w:rPr>
              <w:t>.</w:t>
            </w:r>
            <w:r w:rsidR="00C97E14">
              <w:t xml:space="preserve"> </w:t>
            </w:r>
            <w:r w:rsidR="00C97E14" w:rsidRPr="00C97E14">
              <w:rPr>
                <w:rFonts w:asciiTheme="minorHAnsi" w:hAnsiTheme="minorHAnsi"/>
              </w:rPr>
              <w:t xml:space="preserve">Miejscem dostawy jest magazyn przy ul. Siwka 6 </w:t>
            </w:r>
            <w:r w:rsidR="00C97E14">
              <w:rPr>
                <w:rFonts w:asciiTheme="minorHAnsi" w:hAnsiTheme="minorHAnsi"/>
              </w:rPr>
              <w:br/>
            </w:r>
            <w:r w:rsidR="00C97E14" w:rsidRPr="00C658C0">
              <w:rPr>
                <w:rFonts w:asciiTheme="minorHAnsi" w:hAnsiTheme="minorHAnsi"/>
              </w:rPr>
              <w:t>budynek C</w:t>
            </w:r>
            <w:r w:rsidR="00C97E14">
              <w:rPr>
                <w:rFonts w:asciiTheme="minorHAnsi" w:hAnsiTheme="minorHAnsi"/>
              </w:rPr>
              <w:t xml:space="preserve"> </w:t>
            </w:r>
            <w:r w:rsidR="00C97E14" w:rsidRPr="007D5450">
              <w:rPr>
                <w:rFonts w:asciiTheme="minorHAnsi" w:hAnsiTheme="minorHAnsi"/>
              </w:rPr>
              <w:t>w Krakowie</w:t>
            </w:r>
            <w:r w:rsidR="00C97E14" w:rsidRPr="00C97E14">
              <w:rPr>
                <w:rFonts w:asciiTheme="minorHAnsi" w:hAnsiTheme="minorHAnsi"/>
              </w:rPr>
              <w:t>.</w:t>
            </w:r>
            <w:r w:rsidR="00C97E14">
              <w:rPr>
                <w:rFonts w:asciiTheme="minorHAnsi" w:hAnsiTheme="minorHAnsi"/>
              </w:rPr>
              <w:t xml:space="preserve"> </w:t>
            </w:r>
            <w:r w:rsidR="00C97E14" w:rsidRPr="00C97E14">
              <w:rPr>
                <w:rFonts w:asciiTheme="minorHAnsi" w:hAnsiTheme="minorHAnsi"/>
              </w:rPr>
              <w:t xml:space="preserve"> </w:t>
            </w:r>
          </w:p>
          <w:p w14:paraId="19AD2157" w14:textId="760F56BA" w:rsidR="005D30A3" w:rsidRPr="00FB7D66" w:rsidRDefault="007D5450" w:rsidP="00FB7D66">
            <w:pPr>
              <w:pStyle w:val="Akapitzlist"/>
              <w:numPr>
                <w:ilvl w:val="0"/>
                <w:numId w:val="7"/>
              </w:numPr>
              <w:rPr>
                <w:rFonts w:asciiTheme="minorHAnsi" w:hAnsiTheme="minorHAnsi"/>
              </w:rPr>
            </w:pPr>
            <w:r w:rsidRPr="007D5450">
              <w:rPr>
                <w:rFonts w:asciiTheme="minorHAnsi" w:hAnsiTheme="minorHAnsi"/>
              </w:rPr>
              <w:t xml:space="preserve">Koszt dostawy materiałów leży po </w:t>
            </w:r>
            <w:r w:rsidR="00BF0500">
              <w:rPr>
                <w:rFonts w:asciiTheme="minorHAnsi" w:hAnsiTheme="minorHAnsi"/>
              </w:rPr>
              <w:t>s</w:t>
            </w:r>
            <w:r w:rsidRPr="007D5450">
              <w:rPr>
                <w:rFonts w:asciiTheme="minorHAnsi" w:hAnsiTheme="minorHAnsi"/>
              </w:rPr>
              <w:t>tronie Wykonawcy i powinien zostać ujęty w cenie materiałów.</w:t>
            </w:r>
            <w:r>
              <w:rPr>
                <w:rFonts w:asciiTheme="minorHAnsi" w:hAnsiTheme="minorHAnsi"/>
              </w:rPr>
              <w:t xml:space="preserve"> </w:t>
            </w:r>
            <w:r w:rsidRPr="007D5450">
              <w:rPr>
                <w:rFonts w:asciiTheme="minorHAnsi" w:hAnsiTheme="minorHAnsi"/>
              </w:rPr>
              <w:t>Wykonawca zapewnia transport oraz rozładunek przedmiotu dostawy.</w:t>
            </w:r>
          </w:p>
          <w:p w14:paraId="6060D854" w14:textId="22CFD1B7" w:rsidR="00C658C0" w:rsidRDefault="00C658C0" w:rsidP="005D30A3">
            <w:pPr>
              <w:pStyle w:val="Akapitzlist"/>
              <w:numPr>
                <w:ilvl w:val="0"/>
                <w:numId w:val="7"/>
              </w:numPr>
              <w:rPr>
                <w:rFonts w:asciiTheme="minorHAnsi" w:hAnsiTheme="minorHAnsi"/>
              </w:rPr>
            </w:pPr>
            <w:r w:rsidRPr="005D30A3">
              <w:rPr>
                <w:rFonts w:asciiTheme="minorHAnsi" w:hAnsiTheme="minorHAnsi"/>
              </w:rPr>
              <w:t xml:space="preserve">Dowodem zrealizowania dostaw będzie pisemne potwierdzenie na zamówieniu, dokonane przez upoważnionego pracownika Zamawiającego po sprawdzeniu ilości dostarczonych </w:t>
            </w:r>
            <w:r w:rsidR="005D30A3" w:rsidRPr="005D30A3">
              <w:rPr>
                <w:rFonts w:asciiTheme="minorHAnsi" w:hAnsiTheme="minorHAnsi"/>
              </w:rPr>
              <w:t>materiałów.</w:t>
            </w:r>
          </w:p>
          <w:p w14:paraId="466CE5B4" w14:textId="77777777" w:rsidR="005D30A3" w:rsidRDefault="007D5450" w:rsidP="005D30A3">
            <w:pPr>
              <w:pStyle w:val="Akapitzlist"/>
              <w:numPr>
                <w:ilvl w:val="0"/>
                <w:numId w:val="7"/>
              </w:numPr>
              <w:rPr>
                <w:rFonts w:asciiTheme="minorHAnsi" w:hAnsiTheme="minorHAnsi"/>
              </w:rPr>
            </w:pPr>
            <w:r w:rsidRPr="005D30A3">
              <w:rPr>
                <w:rFonts w:asciiTheme="minorHAnsi" w:hAnsiTheme="minorHAnsi"/>
              </w:rPr>
              <w:t>Wykonawca wraz z dostawą materiałów zobowiązany jest dostarczyć Zamawiającemu dokumenty opisane w OPZ.</w:t>
            </w:r>
          </w:p>
          <w:p w14:paraId="3BC12884" w14:textId="17FFABC2" w:rsidR="005D30A3" w:rsidRPr="005D30A3" w:rsidRDefault="005D30A3" w:rsidP="005D30A3">
            <w:pPr>
              <w:pStyle w:val="Akapitzlist"/>
              <w:numPr>
                <w:ilvl w:val="0"/>
                <w:numId w:val="7"/>
              </w:numPr>
              <w:rPr>
                <w:rFonts w:asciiTheme="minorHAnsi" w:hAnsiTheme="minorHAnsi"/>
              </w:rPr>
            </w:pPr>
            <w:r w:rsidRPr="005D30A3">
              <w:rPr>
                <w:rFonts w:cs="Arial"/>
              </w:rPr>
              <w:t>Do każdej dostawy materiałów Wykonawca dołączy następujące dokumenty:</w:t>
            </w:r>
          </w:p>
          <w:p w14:paraId="7C3C345B" w14:textId="5CF3720B" w:rsidR="005D30A3" w:rsidRPr="00936D0D" w:rsidRDefault="005D30A3" w:rsidP="005D30A3">
            <w:pPr>
              <w:ind w:left="544" w:hanging="360"/>
              <w:jc w:val="both"/>
              <w:rPr>
                <w:rFonts w:asciiTheme="minorHAnsi" w:hAnsiTheme="minorHAnsi" w:cstheme="minorHAnsi"/>
                <w:sz w:val="22"/>
                <w:szCs w:val="22"/>
              </w:rPr>
            </w:pPr>
            <w:r w:rsidRPr="00936D0D">
              <w:rPr>
                <w:rFonts w:asciiTheme="minorHAnsi" w:hAnsiTheme="minorHAnsi" w:cstheme="minorHAnsi"/>
                <w:sz w:val="22"/>
                <w:szCs w:val="22"/>
              </w:rPr>
              <w:t>-  kserokopię</w:t>
            </w:r>
            <w:r w:rsidR="00FB7D66">
              <w:rPr>
                <w:rFonts w:asciiTheme="minorHAnsi" w:hAnsiTheme="minorHAnsi" w:cstheme="minorHAnsi"/>
                <w:sz w:val="22"/>
                <w:szCs w:val="22"/>
              </w:rPr>
              <w:t xml:space="preserve">/ wydruk </w:t>
            </w:r>
            <w:r w:rsidRPr="00936D0D">
              <w:rPr>
                <w:rFonts w:asciiTheme="minorHAnsi" w:hAnsiTheme="minorHAnsi" w:cstheme="minorHAnsi"/>
                <w:sz w:val="22"/>
                <w:szCs w:val="22"/>
              </w:rPr>
              <w:t>zamówienia Zamawiającego,</w:t>
            </w:r>
          </w:p>
          <w:p w14:paraId="7A2D28C9" w14:textId="77777777" w:rsidR="005D30A3" w:rsidRDefault="005D30A3" w:rsidP="005D30A3">
            <w:pPr>
              <w:ind w:left="333" w:hanging="149"/>
              <w:jc w:val="both"/>
              <w:rPr>
                <w:rFonts w:asciiTheme="minorHAnsi" w:hAnsiTheme="minorHAnsi" w:cstheme="minorHAnsi"/>
                <w:sz w:val="22"/>
                <w:szCs w:val="22"/>
              </w:rPr>
            </w:pPr>
            <w:r w:rsidRPr="00936D0D">
              <w:rPr>
                <w:rFonts w:asciiTheme="minorHAnsi" w:hAnsiTheme="minorHAnsi" w:cstheme="minorHAnsi"/>
                <w:sz w:val="22"/>
                <w:szCs w:val="22"/>
              </w:rPr>
              <w:t>- informację wskazującą numer zamówienia oraz numer umowy, z której realizowana jest dostawa</w:t>
            </w:r>
            <w:r>
              <w:rPr>
                <w:rFonts w:asciiTheme="minorHAnsi" w:hAnsiTheme="minorHAnsi" w:cstheme="minorHAnsi"/>
                <w:sz w:val="22"/>
                <w:szCs w:val="22"/>
              </w:rPr>
              <w:t xml:space="preserve"> </w:t>
            </w:r>
            <w:r w:rsidRPr="00936D0D">
              <w:rPr>
                <w:rFonts w:asciiTheme="minorHAnsi" w:hAnsiTheme="minorHAnsi" w:cstheme="minorHAnsi"/>
                <w:sz w:val="22"/>
                <w:szCs w:val="22"/>
              </w:rPr>
              <w:t>lub dokument WZ z wyżej wymienionymi informacjami.</w:t>
            </w:r>
          </w:p>
          <w:p w14:paraId="2E298EEC" w14:textId="3DA19064" w:rsidR="005D30A3" w:rsidRDefault="005D30A3" w:rsidP="005D30A3">
            <w:pPr>
              <w:pStyle w:val="Akapitzlist"/>
              <w:numPr>
                <w:ilvl w:val="0"/>
                <w:numId w:val="7"/>
              </w:numPr>
              <w:rPr>
                <w:rFonts w:cs="Arial"/>
              </w:rPr>
            </w:pPr>
            <w:r w:rsidRPr="00936D0D">
              <w:rPr>
                <w:rFonts w:cs="Arial"/>
              </w:rPr>
              <w:t>W przypadku dostaw realizowanych za pośrednictwem firmy spedycyjnej, wraz z dostawą winien być dostarczony, oprócz dokumentów wyszczególnionych powyżej, list przewozowy, na którym znajdować się będzie numer zamówienia Zamawiającego.</w:t>
            </w:r>
          </w:p>
          <w:p w14:paraId="06F46AF4" w14:textId="77777777" w:rsidR="007D5450" w:rsidRPr="005D30A3" w:rsidRDefault="007D5450" w:rsidP="005D30A3">
            <w:pPr>
              <w:pStyle w:val="Akapitzlist"/>
              <w:numPr>
                <w:ilvl w:val="0"/>
                <w:numId w:val="7"/>
              </w:numPr>
              <w:rPr>
                <w:rFonts w:cs="Arial"/>
              </w:rPr>
            </w:pPr>
            <w:r w:rsidRPr="005D30A3">
              <w:rPr>
                <w:rFonts w:asciiTheme="minorHAnsi" w:hAnsiTheme="minorHAnsi"/>
              </w:rPr>
              <w:t>Przedstawicielami Stron w sprawie realizacji zamówienia są:</w:t>
            </w:r>
          </w:p>
          <w:p w14:paraId="5E670336" w14:textId="575A8568" w:rsidR="007D5450" w:rsidRPr="007D5450" w:rsidRDefault="007D5450" w:rsidP="005D30A3">
            <w:pPr>
              <w:pStyle w:val="Akapitzlist"/>
              <w:ind w:left="0"/>
              <w:rPr>
                <w:rFonts w:asciiTheme="minorHAnsi" w:hAnsiTheme="minorHAnsi"/>
              </w:rPr>
            </w:pPr>
            <w:r w:rsidRPr="007D5450">
              <w:rPr>
                <w:rFonts w:asciiTheme="minorHAnsi" w:hAnsiTheme="minorHAnsi"/>
              </w:rPr>
              <w:t xml:space="preserve">Ze strony </w:t>
            </w:r>
            <w:r>
              <w:rPr>
                <w:rFonts w:asciiTheme="minorHAnsi" w:hAnsiTheme="minorHAnsi"/>
              </w:rPr>
              <w:t>Zamawiającego</w:t>
            </w:r>
            <w:r w:rsidRPr="007D5450">
              <w:rPr>
                <w:rFonts w:asciiTheme="minorHAnsi" w:hAnsiTheme="minorHAnsi"/>
              </w:rPr>
              <w:t>:</w:t>
            </w:r>
          </w:p>
          <w:p w14:paraId="30F3120C" w14:textId="77777777" w:rsidR="007D5450" w:rsidRPr="007D5450" w:rsidRDefault="007D5450" w:rsidP="005D30A3">
            <w:pPr>
              <w:pStyle w:val="Akapitzlist"/>
              <w:ind w:left="0"/>
              <w:rPr>
                <w:rFonts w:asciiTheme="minorHAnsi" w:hAnsiTheme="minorHAnsi"/>
              </w:rPr>
            </w:pPr>
            <w:r w:rsidRPr="007D5450">
              <w:rPr>
                <w:rFonts w:asciiTheme="minorHAnsi" w:hAnsiTheme="minorHAnsi"/>
              </w:rPr>
              <w:t>……………………………….,</w:t>
            </w:r>
          </w:p>
          <w:p w14:paraId="7808319E" w14:textId="77777777" w:rsidR="007D5450" w:rsidRPr="007D5450" w:rsidRDefault="007D5450" w:rsidP="005D30A3">
            <w:pPr>
              <w:pStyle w:val="Akapitzlist"/>
              <w:ind w:left="0"/>
              <w:rPr>
                <w:rFonts w:asciiTheme="minorHAnsi" w:hAnsiTheme="minorHAnsi"/>
              </w:rPr>
            </w:pPr>
            <w:r w:rsidRPr="007D5450">
              <w:rPr>
                <w:rFonts w:asciiTheme="minorHAnsi" w:hAnsiTheme="minorHAnsi"/>
              </w:rPr>
              <w:t>e-mail: ……………………………………..</w:t>
            </w:r>
          </w:p>
          <w:p w14:paraId="6449BADC" w14:textId="0FC789C8" w:rsidR="007D5450" w:rsidRPr="005D30A3" w:rsidRDefault="007D5450" w:rsidP="005D30A3">
            <w:pPr>
              <w:ind w:left="-360"/>
              <w:rPr>
                <w:rFonts w:asciiTheme="minorHAnsi" w:eastAsia="Calibri" w:hAnsiTheme="minorHAnsi"/>
                <w:sz w:val="22"/>
                <w:szCs w:val="22"/>
                <w:lang w:eastAsia="en-US"/>
              </w:rPr>
            </w:pPr>
            <w:r w:rsidRPr="007D5450">
              <w:rPr>
                <w:rFonts w:asciiTheme="minorHAnsi" w:eastAsia="Calibri" w:hAnsiTheme="minorHAnsi"/>
                <w:sz w:val="22"/>
                <w:szCs w:val="22"/>
                <w:lang w:eastAsia="en-US"/>
              </w:rPr>
              <w:t xml:space="preserve"> </w:t>
            </w:r>
          </w:p>
          <w:p w14:paraId="7AE3F70A" w14:textId="3296F535" w:rsidR="007D5450" w:rsidRPr="007D5450" w:rsidRDefault="007D5450" w:rsidP="005D30A3">
            <w:pPr>
              <w:pStyle w:val="Akapitzlist"/>
              <w:ind w:left="0"/>
              <w:rPr>
                <w:rFonts w:asciiTheme="minorHAnsi" w:hAnsiTheme="minorHAnsi"/>
              </w:rPr>
            </w:pPr>
            <w:r w:rsidRPr="007D5450">
              <w:rPr>
                <w:rFonts w:asciiTheme="minorHAnsi" w:hAnsiTheme="minorHAnsi"/>
              </w:rPr>
              <w:t>Ze strony Wykonawcy:</w:t>
            </w:r>
          </w:p>
          <w:p w14:paraId="16893A8A" w14:textId="77777777" w:rsidR="007D5450" w:rsidRPr="007D5450" w:rsidRDefault="007D5450" w:rsidP="005D30A3">
            <w:pPr>
              <w:pStyle w:val="Akapitzlist"/>
              <w:ind w:left="0"/>
              <w:rPr>
                <w:rFonts w:asciiTheme="minorHAnsi" w:hAnsiTheme="minorHAnsi"/>
              </w:rPr>
            </w:pPr>
            <w:r w:rsidRPr="007D5450">
              <w:rPr>
                <w:rFonts w:asciiTheme="minorHAnsi" w:hAnsiTheme="minorHAnsi"/>
              </w:rPr>
              <w:t>……………………………….,</w:t>
            </w:r>
          </w:p>
          <w:p w14:paraId="45600F8F" w14:textId="29977602" w:rsidR="007D5450" w:rsidRPr="007D5450" w:rsidRDefault="007D5450" w:rsidP="005D30A3">
            <w:pPr>
              <w:pStyle w:val="Akapitzlist"/>
              <w:ind w:left="0"/>
              <w:rPr>
                <w:rFonts w:asciiTheme="minorHAnsi" w:hAnsiTheme="minorHAnsi"/>
              </w:rPr>
            </w:pPr>
            <w:r w:rsidRPr="007D5450">
              <w:rPr>
                <w:rFonts w:asciiTheme="minorHAnsi" w:hAnsiTheme="minorHAnsi"/>
              </w:rPr>
              <w:t>e-mail: ……………………………………..</w:t>
            </w:r>
          </w:p>
          <w:p w14:paraId="327EB00F" w14:textId="7E580918" w:rsidR="00E6117F" w:rsidRPr="00936D0D" w:rsidRDefault="00E6117F" w:rsidP="007D5450">
            <w:pPr>
              <w:pStyle w:val="Akapitzlist"/>
              <w:ind w:left="338"/>
              <w:rPr>
                <w:rFonts w:asciiTheme="minorHAnsi" w:hAnsiTheme="minorHAnsi"/>
              </w:rPr>
            </w:pPr>
          </w:p>
          <w:p w14:paraId="57373E05" w14:textId="68DD4809" w:rsidR="008E1B64" w:rsidRPr="007D5450" w:rsidRDefault="007D5450" w:rsidP="005D30A3">
            <w:pPr>
              <w:pStyle w:val="Akapitzlist"/>
              <w:numPr>
                <w:ilvl w:val="0"/>
                <w:numId w:val="7"/>
              </w:numPr>
              <w:rPr>
                <w:rFonts w:asciiTheme="minorHAnsi" w:hAnsiTheme="minorHAnsi"/>
              </w:rPr>
            </w:pPr>
            <w:r w:rsidRPr="007D5450">
              <w:rPr>
                <w:rFonts w:asciiTheme="minorHAnsi" w:hAnsiTheme="minorHAnsi"/>
              </w:rPr>
              <w:t xml:space="preserve">Zmiana osób wskazanych w ust. </w:t>
            </w:r>
            <w:r w:rsidR="00E10EA0">
              <w:rPr>
                <w:rFonts w:asciiTheme="minorHAnsi" w:hAnsiTheme="minorHAnsi"/>
              </w:rPr>
              <w:t>9</w:t>
            </w:r>
            <w:r w:rsidRPr="007D5450">
              <w:rPr>
                <w:rFonts w:asciiTheme="minorHAnsi" w:hAnsiTheme="minorHAnsi"/>
              </w:rPr>
              <w:t xml:space="preserve"> nie wymaga zmiany umowy, a jedynie pisemnego poinformowania drugiej Strony.</w:t>
            </w:r>
          </w:p>
        </w:tc>
      </w:tr>
      <w:tr w:rsidR="00C658C0" w:rsidRPr="00936D0D" w14:paraId="70AD9F95" w14:textId="77777777" w:rsidTr="00BF0500">
        <w:trPr>
          <w:gridBefore w:val="1"/>
          <w:gridAfter w:val="1"/>
          <w:wBefore w:w="248" w:type="pct"/>
          <w:wAfter w:w="70" w:type="pct"/>
          <w:trHeight w:val="349"/>
        </w:trPr>
        <w:tc>
          <w:tcPr>
            <w:tcW w:w="80" w:type="pct"/>
          </w:tcPr>
          <w:p w14:paraId="79B4F0BC" w14:textId="77777777" w:rsidR="00C658C0" w:rsidRDefault="00C658C0" w:rsidP="00972A7A">
            <w:pPr>
              <w:pStyle w:val="Akapitzlist"/>
            </w:pPr>
          </w:p>
          <w:p w14:paraId="01484C02" w14:textId="77777777" w:rsidR="00C658C0" w:rsidRPr="00951E83" w:rsidRDefault="00C658C0" w:rsidP="00972A7A">
            <w:pPr>
              <w:pStyle w:val="Akapitzlist"/>
            </w:pPr>
          </w:p>
        </w:tc>
        <w:tc>
          <w:tcPr>
            <w:tcW w:w="4602" w:type="pct"/>
            <w:gridSpan w:val="3"/>
            <w:tcBorders>
              <w:left w:val="nil"/>
            </w:tcBorders>
          </w:tcPr>
          <w:p w14:paraId="4D988EDD" w14:textId="77777777" w:rsidR="00C658C0" w:rsidRPr="005D30A3" w:rsidRDefault="00C658C0" w:rsidP="005D30A3">
            <w:pPr>
              <w:rPr>
                <w:rFonts w:asciiTheme="minorHAnsi" w:hAnsiTheme="minorHAnsi"/>
              </w:rPr>
            </w:pPr>
          </w:p>
        </w:tc>
      </w:tr>
      <w:tr w:rsidR="00951E83" w:rsidRPr="00951E83" w14:paraId="2EADA8EB" w14:textId="77777777" w:rsidTr="005D30A3">
        <w:trPr>
          <w:gridBefore w:val="1"/>
          <w:gridAfter w:val="1"/>
          <w:wBefore w:w="248" w:type="pct"/>
          <w:wAfter w:w="70" w:type="pct"/>
        </w:trPr>
        <w:tc>
          <w:tcPr>
            <w:tcW w:w="4682" w:type="pct"/>
            <w:gridSpan w:val="4"/>
          </w:tcPr>
          <w:p w14:paraId="12A3BD9B" w14:textId="77777777" w:rsidR="00493EDD" w:rsidRPr="00936D0D" w:rsidRDefault="00493EDD" w:rsidP="00C460D5">
            <w:pPr>
              <w:pStyle w:val="Tytu"/>
              <w:ind w:left="355"/>
              <w:rPr>
                <w:rFonts w:ascii="Calibri" w:hAnsi="Calibri"/>
                <w:sz w:val="22"/>
                <w:szCs w:val="22"/>
                <w:u w:val="none"/>
              </w:rPr>
            </w:pPr>
            <w:r w:rsidRPr="00936D0D">
              <w:rPr>
                <w:rFonts w:ascii="Calibri" w:hAnsi="Calibri"/>
                <w:sz w:val="22"/>
                <w:szCs w:val="22"/>
                <w:u w:val="none"/>
              </w:rPr>
              <w:t>Warunki gwarancji</w:t>
            </w:r>
          </w:p>
        </w:tc>
      </w:tr>
      <w:tr w:rsidR="0078602E" w:rsidRPr="0078602E" w14:paraId="05156873" w14:textId="77777777" w:rsidTr="00C460D5">
        <w:tc>
          <w:tcPr>
            <w:tcW w:w="5000" w:type="pct"/>
            <w:gridSpan w:val="6"/>
          </w:tcPr>
          <w:p w14:paraId="28492F37" w14:textId="4F220D48" w:rsidR="00493EDD" w:rsidRPr="00936D0D" w:rsidRDefault="00493EDD" w:rsidP="00C460D5">
            <w:pPr>
              <w:pStyle w:val="Tytu"/>
              <w:ind w:left="567"/>
              <w:rPr>
                <w:rFonts w:ascii="Calibri" w:hAnsi="Calibri"/>
                <w:color w:val="000000" w:themeColor="text1"/>
                <w:sz w:val="22"/>
                <w:szCs w:val="22"/>
                <w:u w:val="none"/>
              </w:rPr>
            </w:pPr>
            <w:r w:rsidRPr="00936D0D">
              <w:rPr>
                <w:rFonts w:ascii="Calibri" w:hAnsi="Calibri"/>
                <w:color w:val="000000" w:themeColor="text1"/>
                <w:sz w:val="22"/>
                <w:szCs w:val="22"/>
                <w:u w:val="none"/>
              </w:rPr>
              <w:t xml:space="preserve">§ </w:t>
            </w:r>
            <w:r w:rsidR="007A053F" w:rsidRPr="00936D0D">
              <w:rPr>
                <w:rFonts w:ascii="Calibri" w:hAnsi="Calibri"/>
                <w:color w:val="000000" w:themeColor="text1"/>
                <w:sz w:val="22"/>
                <w:szCs w:val="22"/>
                <w:u w:val="none"/>
              </w:rPr>
              <w:t>6</w:t>
            </w:r>
          </w:p>
          <w:p w14:paraId="1AA52474" w14:textId="77777777" w:rsidR="004717F8" w:rsidRPr="00936D0D" w:rsidRDefault="004717F8" w:rsidP="00847609">
            <w:pPr>
              <w:pStyle w:val="Tytu"/>
              <w:tabs>
                <w:tab w:val="num" w:pos="851"/>
              </w:tabs>
              <w:ind w:left="851" w:hanging="284"/>
              <w:rPr>
                <w:rFonts w:ascii="Calibri" w:hAnsi="Calibri"/>
                <w:color w:val="000000" w:themeColor="text1"/>
                <w:sz w:val="22"/>
                <w:szCs w:val="22"/>
                <w:u w:val="none"/>
              </w:rPr>
            </w:pPr>
          </w:p>
          <w:p w14:paraId="4F3756D6" w14:textId="25656842" w:rsidR="004717F8" w:rsidRPr="00936D0D" w:rsidRDefault="004717F8" w:rsidP="00DA7FB4">
            <w:pPr>
              <w:pStyle w:val="Akapitzlist"/>
              <w:numPr>
                <w:ilvl w:val="0"/>
                <w:numId w:val="9"/>
              </w:numPr>
              <w:spacing w:after="160"/>
              <w:ind w:left="993"/>
              <w:rPr>
                <w:color w:val="000000" w:themeColor="text1"/>
              </w:rPr>
            </w:pPr>
            <w:r w:rsidRPr="00936D0D">
              <w:rPr>
                <w:color w:val="000000" w:themeColor="text1"/>
              </w:rPr>
              <w:t xml:space="preserve">Wykonawca gwarantuje Zamawiającemu, że dostarczone w ramach umowy </w:t>
            </w:r>
            <w:r w:rsidR="001075F6">
              <w:rPr>
                <w:color w:val="000000" w:themeColor="text1"/>
              </w:rPr>
              <w:t>detektory</w:t>
            </w:r>
            <w:r w:rsidRPr="00936D0D">
              <w:rPr>
                <w:color w:val="000000" w:themeColor="text1"/>
              </w:rPr>
              <w:t xml:space="preserve"> są wolne </w:t>
            </w:r>
            <w:r w:rsidR="00691F18" w:rsidRPr="00936D0D">
              <w:rPr>
                <w:color w:val="000000" w:themeColor="text1"/>
              </w:rPr>
              <w:br/>
            </w:r>
            <w:r w:rsidRPr="00936D0D">
              <w:rPr>
                <w:color w:val="000000" w:themeColor="text1"/>
              </w:rPr>
              <w:t xml:space="preserve">od wad fizycznych. Zamawiający może wykonywać uprawnienia z tytułu gwarancji niezależnie </w:t>
            </w:r>
            <w:r w:rsidR="00691F18" w:rsidRPr="00936D0D">
              <w:rPr>
                <w:color w:val="000000" w:themeColor="text1"/>
              </w:rPr>
              <w:br/>
            </w:r>
            <w:r w:rsidRPr="00936D0D">
              <w:rPr>
                <w:color w:val="000000" w:themeColor="text1"/>
              </w:rPr>
              <w:t xml:space="preserve">od uprawnień z tytułu rękojmi za wady. </w:t>
            </w:r>
          </w:p>
          <w:p w14:paraId="5B8F1314" w14:textId="0A8080AD" w:rsidR="004717F8" w:rsidRPr="00936D0D" w:rsidRDefault="004717F8" w:rsidP="00DA7FB4">
            <w:pPr>
              <w:pStyle w:val="Akapitzlist"/>
              <w:numPr>
                <w:ilvl w:val="0"/>
                <w:numId w:val="9"/>
              </w:numPr>
              <w:spacing w:after="160"/>
              <w:ind w:left="993"/>
              <w:rPr>
                <w:color w:val="000000" w:themeColor="text1"/>
              </w:rPr>
            </w:pPr>
            <w:r w:rsidRPr="00936D0D">
              <w:rPr>
                <w:color w:val="000000" w:themeColor="text1"/>
              </w:rPr>
              <w:t>Wykonawca udziela Zamawiającemu gwarancji na dostarczone</w:t>
            </w:r>
            <w:r w:rsidR="001075F6">
              <w:rPr>
                <w:color w:val="000000" w:themeColor="text1"/>
              </w:rPr>
              <w:t xml:space="preserve"> detektory</w:t>
            </w:r>
            <w:r w:rsidR="007E6460" w:rsidRPr="00936D0D">
              <w:rPr>
                <w:color w:val="000000" w:themeColor="text1"/>
              </w:rPr>
              <w:t>,</w:t>
            </w:r>
            <w:r w:rsidRPr="00936D0D">
              <w:rPr>
                <w:color w:val="000000" w:themeColor="text1"/>
              </w:rPr>
              <w:t xml:space="preserve"> na okres nie krótszy niż </w:t>
            </w:r>
            <w:r w:rsidR="002E3D4C" w:rsidRPr="00936D0D">
              <w:rPr>
                <w:color w:val="000000" w:themeColor="text1"/>
              </w:rPr>
              <w:t>…..</w:t>
            </w:r>
            <w:r w:rsidR="002E3D4C" w:rsidRPr="00936D0D">
              <w:rPr>
                <w:color w:val="FF0000"/>
              </w:rPr>
              <w:t xml:space="preserve"> </w:t>
            </w:r>
            <w:r w:rsidR="006F2D51" w:rsidRPr="00936D0D">
              <w:rPr>
                <w:color w:val="FF0000"/>
              </w:rPr>
              <w:t xml:space="preserve"> </w:t>
            </w:r>
            <w:r w:rsidR="006F2D51" w:rsidRPr="00936D0D">
              <w:rPr>
                <w:color w:val="000000" w:themeColor="text1"/>
              </w:rPr>
              <w:t>miesięcy,</w:t>
            </w:r>
            <w:r w:rsidR="00022E46" w:rsidRPr="00936D0D">
              <w:rPr>
                <w:color w:val="000000" w:themeColor="text1"/>
              </w:rPr>
              <w:t xml:space="preserve"> </w:t>
            </w:r>
            <w:r w:rsidRPr="00936D0D">
              <w:rPr>
                <w:color w:val="000000" w:themeColor="text1"/>
              </w:rPr>
              <w:t>licząc od dnia dostawy</w:t>
            </w:r>
            <w:r w:rsidR="006825E0" w:rsidRPr="00936D0D">
              <w:rPr>
                <w:color w:val="000000" w:themeColor="text1"/>
              </w:rPr>
              <w:t xml:space="preserve"> potwierdzonej </w:t>
            </w:r>
            <w:r w:rsidR="00322DB5" w:rsidRPr="00936D0D">
              <w:rPr>
                <w:rFonts w:asciiTheme="minorHAnsi" w:hAnsiTheme="minorHAnsi" w:cstheme="minorHAnsi"/>
                <w:color w:val="000000" w:themeColor="text1"/>
              </w:rPr>
              <w:t>dokumentem</w:t>
            </w:r>
            <w:r w:rsidR="005E6D8B" w:rsidRPr="00936D0D">
              <w:rPr>
                <w:rFonts w:asciiTheme="minorHAnsi" w:hAnsiTheme="minorHAnsi" w:cstheme="minorHAnsi"/>
                <w:color w:val="000000" w:themeColor="text1"/>
              </w:rPr>
              <w:t xml:space="preserve"> dostawy</w:t>
            </w:r>
            <w:r w:rsidR="00D82EA9">
              <w:rPr>
                <w:rFonts w:cstheme="minorHAnsi"/>
                <w:color w:val="000000" w:themeColor="text1"/>
              </w:rPr>
              <w:t xml:space="preserve">, a na pozostałe materiały 24 miesiące </w:t>
            </w:r>
            <w:r w:rsidR="00D82EA9" w:rsidRPr="00D82EA9">
              <w:rPr>
                <w:rFonts w:cstheme="minorHAnsi"/>
                <w:color w:val="000000" w:themeColor="text1"/>
              </w:rPr>
              <w:t>licząc od dnia dostawy potwierdzonej dokumentem dostawy</w:t>
            </w:r>
            <w:r w:rsidR="00D82EA9">
              <w:rPr>
                <w:rFonts w:cstheme="minorHAnsi"/>
                <w:color w:val="000000" w:themeColor="text1"/>
              </w:rPr>
              <w:t>.</w:t>
            </w:r>
          </w:p>
          <w:p w14:paraId="072CF4EC" w14:textId="405EAD07" w:rsidR="00F00BD9" w:rsidRPr="00936D0D" w:rsidRDefault="00F00BD9" w:rsidP="00DA7FB4">
            <w:pPr>
              <w:pStyle w:val="Akapitzlist"/>
              <w:numPr>
                <w:ilvl w:val="0"/>
                <w:numId w:val="9"/>
              </w:numPr>
              <w:spacing w:after="160"/>
              <w:ind w:left="993"/>
              <w:rPr>
                <w:color w:val="000000" w:themeColor="text1"/>
              </w:rPr>
            </w:pPr>
            <w:r w:rsidRPr="00936D0D">
              <w:rPr>
                <w:color w:val="000000" w:themeColor="text1"/>
              </w:rPr>
              <w:t xml:space="preserve">Oferowane przez Wykonawcę warunki gwarancji obejmują wszystkie wady wykryte przez </w:t>
            </w:r>
            <w:r w:rsidRPr="00936D0D">
              <w:t xml:space="preserve">Zamawiającego przed i po </w:t>
            </w:r>
            <w:r w:rsidRPr="00936D0D">
              <w:rPr>
                <w:color w:val="000000" w:themeColor="text1"/>
              </w:rPr>
              <w:t xml:space="preserve">zainstalowaniu </w:t>
            </w:r>
            <w:r w:rsidR="001075F6">
              <w:rPr>
                <w:color w:val="000000" w:themeColor="text1"/>
              </w:rPr>
              <w:t>detektorów</w:t>
            </w:r>
            <w:r w:rsidRPr="00936D0D">
              <w:rPr>
                <w:color w:val="000000" w:themeColor="text1"/>
              </w:rPr>
              <w:t xml:space="preserve">. </w:t>
            </w:r>
          </w:p>
          <w:p w14:paraId="39F500C0" w14:textId="4B6946F1" w:rsidR="00DC7CB2" w:rsidRDefault="00DC7CB2" w:rsidP="00DA7FB4">
            <w:pPr>
              <w:pStyle w:val="Akapitzlist"/>
              <w:numPr>
                <w:ilvl w:val="0"/>
                <w:numId w:val="9"/>
              </w:numPr>
              <w:spacing w:after="160"/>
              <w:ind w:left="993"/>
              <w:rPr>
                <w:color w:val="000000" w:themeColor="text1"/>
              </w:rPr>
            </w:pPr>
            <w:r w:rsidRPr="00DC7CB2">
              <w:rPr>
                <w:color w:val="000000" w:themeColor="text1"/>
              </w:rPr>
              <w:lastRenderedPageBreak/>
              <w:t xml:space="preserve">Gwarancja obejmuje wymianę detektorów w przypadku stwierdzenia wad ujawnionych przez Zamawiającego w okresie trwania okresy gwarancji. Zamawiający ma prawo zażądać od Wykonawcy gwarancyjnej wymiany wadliwego </w:t>
            </w:r>
            <w:r w:rsidR="00D82EA9">
              <w:rPr>
                <w:color w:val="000000" w:themeColor="text1"/>
              </w:rPr>
              <w:t>materiału</w:t>
            </w:r>
            <w:r w:rsidRPr="00DC7CB2">
              <w:rPr>
                <w:color w:val="000000" w:themeColor="text1"/>
              </w:rPr>
              <w:t xml:space="preserve">, a Wykonawca ma obowiązek wymienić niezwłocznie wadliwy materiał na wolny od wad. </w:t>
            </w:r>
          </w:p>
          <w:p w14:paraId="7CDCA626" w14:textId="74730C74" w:rsidR="00F00BD9" w:rsidRPr="00936D0D" w:rsidRDefault="00F00BD9" w:rsidP="00DA7FB4">
            <w:pPr>
              <w:pStyle w:val="Akapitzlist"/>
              <w:numPr>
                <w:ilvl w:val="0"/>
                <w:numId w:val="9"/>
              </w:numPr>
              <w:spacing w:after="160"/>
              <w:ind w:left="993"/>
              <w:rPr>
                <w:color w:val="000000" w:themeColor="text1"/>
              </w:rPr>
            </w:pPr>
            <w:r w:rsidRPr="00936D0D">
              <w:rPr>
                <w:color w:val="000000" w:themeColor="text1"/>
              </w:rPr>
              <w:t xml:space="preserve">Zamawiający będzie dokonywał zgłoszeń gwarancyjnych wysyłając wiadomość przy użyciu poczty elektronicznej  </w:t>
            </w:r>
            <w:r w:rsidR="00A157A5" w:rsidRPr="00936D0D">
              <w:rPr>
                <w:color w:val="000000" w:themeColor="text1"/>
              </w:rPr>
              <w:t xml:space="preserve">na adres wskazany w  § 5 ust. </w:t>
            </w:r>
            <w:r w:rsidR="00DC7CB2">
              <w:rPr>
                <w:color w:val="000000" w:themeColor="text1"/>
              </w:rPr>
              <w:t xml:space="preserve">9 </w:t>
            </w:r>
            <w:r w:rsidRPr="00936D0D">
              <w:rPr>
                <w:color w:val="000000" w:themeColor="text1"/>
              </w:rPr>
              <w:t>niniejszej umowy.</w:t>
            </w:r>
          </w:p>
          <w:p w14:paraId="37DEEEC6" w14:textId="1D4E93C3" w:rsidR="00F00BD9" w:rsidRPr="00936D0D" w:rsidRDefault="00F00BD9" w:rsidP="00DA7FB4">
            <w:pPr>
              <w:pStyle w:val="Akapitzlist"/>
              <w:numPr>
                <w:ilvl w:val="0"/>
                <w:numId w:val="9"/>
              </w:numPr>
              <w:spacing w:after="160"/>
              <w:ind w:left="993"/>
            </w:pPr>
            <w:r w:rsidRPr="00936D0D">
              <w:rPr>
                <w:color w:val="000000" w:themeColor="text1"/>
              </w:rPr>
              <w:t>Wykonawca rozpatrzy wniesione przez Zamawiającego  zgłoszenie gwarancyjne w terminie do 7 dni  kalendarzowych od daty zgłoszenia reklamacji przez Zamawiają</w:t>
            </w:r>
            <w:r w:rsidR="00BD11DE" w:rsidRPr="00936D0D">
              <w:rPr>
                <w:color w:val="000000" w:themeColor="text1"/>
              </w:rPr>
              <w:t>cego w sposób określony w ust. 5</w:t>
            </w:r>
            <w:r w:rsidR="008F7737" w:rsidRPr="00936D0D">
              <w:rPr>
                <w:color w:val="000000" w:themeColor="text1"/>
              </w:rPr>
              <w:t>.</w:t>
            </w:r>
            <w:r w:rsidRPr="00936D0D">
              <w:t xml:space="preserve"> </w:t>
            </w:r>
            <w:r w:rsidR="000E6ED6" w:rsidRPr="00936D0D">
              <w:br/>
            </w:r>
            <w:r w:rsidRPr="00936D0D">
              <w:rPr>
                <w:color w:val="000000" w:themeColor="text1"/>
              </w:rPr>
              <w:t>W przypadku nie uwzględnienia zgłoszonej reklamacji Wykonawca ma obowiązek powiadomić</w:t>
            </w:r>
            <w:r w:rsidR="005C4CE4" w:rsidRPr="00936D0D">
              <w:rPr>
                <w:color w:val="000000" w:themeColor="text1"/>
              </w:rPr>
              <w:t xml:space="preserve"> </w:t>
            </w:r>
            <w:r w:rsidR="00BD11DE" w:rsidRPr="00936D0D">
              <w:rPr>
                <w:color w:val="000000" w:themeColor="text1"/>
              </w:rPr>
              <w:t>o tym fakcie</w:t>
            </w:r>
            <w:r w:rsidRPr="00936D0D">
              <w:rPr>
                <w:color w:val="000000" w:themeColor="text1"/>
              </w:rPr>
              <w:t xml:space="preserve"> niezwłocznie Zamawiającego w terminie nie dłuższym niż 7 dni kalendarzowych licząc od</w:t>
            </w:r>
            <w:r w:rsidR="005C4CE4" w:rsidRPr="00936D0D">
              <w:rPr>
                <w:color w:val="000000" w:themeColor="text1"/>
              </w:rPr>
              <w:t xml:space="preserve"> terminu zgłoszenia reklamacji, </w:t>
            </w:r>
            <w:r w:rsidR="005C4CE4" w:rsidRPr="00936D0D">
              <w:t xml:space="preserve">za pomocą poczty elektronicznej </w:t>
            </w:r>
            <w:r w:rsidR="00A157A5" w:rsidRPr="00936D0D">
              <w:t xml:space="preserve">na adres wskazany w  § 5 ust. </w:t>
            </w:r>
            <w:r w:rsidR="00DC7CB2">
              <w:t>9</w:t>
            </w:r>
            <w:r w:rsidR="005C4CE4" w:rsidRPr="00936D0D">
              <w:t xml:space="preserve">  niniejszej umowy.</w:t>
            </w:r>
          </w:p>
          <w:p w14:paraId="59240C25" w14:textId="10D63414" w:rsidR="005C4CE4" w:rsidRDefault="005C4CE4" w:rsidP="00DA7FB4">
            <w:pPr>
              <w:pStyle w:val="Akapitzlist"/>
              <w:numPr>
                <w:ilvl w:val="0"/>
                <w:numId w:val="9"/>
              </w:numPr>
              <w:ind w:left="993"/>
              <w:rPr>
                <w:color w:val="000000" w:themeColor="text1"/>
              </w:rPr>
            </w:pPr>
            <w:r w:rsidRPr="00936D0D">
              <w:rPr>
                <w:color w:val="000000" w:themeColor="text1"/>
              </w:rPr>
              <w:t xml:space="preserve">W okresie gwarancyjnym Wykonawca zobowiązuje się do wymiany przedmiotu zamówienia na wolny od wad na swój koszt w terminie uzgodnionym z Zamawiającym, nie później jednak niż </w:t>
            </w:r>
            <w:r w:rsidR="00DA7FB4" w:rsidRPr="00936D0D">
              <w:rPr>
                <w:color w:val="000000" w:themeColor="text1"/>
              </w:rPr>
              <w:br/>
            </w:r>
            <w:r w:rsidRPr="00936D0D">
              <w:rPr>
                <w:color w:val="000000" w:themeColor="text1"/>
              </w:rPr>
              <w:t>w ciągu 14 dni kalendarzowych, licząc od chwili zgłoszenia wady</w:t>
            </w:r>
            <w:r w:rsidR="00DC7CB2">
              <w:rPr>
                <w:color w:val="000000" w:themeColor="text1"/>
              </w:rPr>
              <w:t>.</w:t>
            </w:r>
            <w:r w:rsidRPr="00936D0D">
              <w:rPr>
                <w:color w:val="000000" w:themeColor="text1"/>
              </w:rPr>
              <w:t xml:space="preserve"> W razie wymiany wadliwych materiałów na wolne od wad, okres gwarancji i rękojmi za wady w odniesieniu do tych materiałów biegnie na nowo od dnia wymiany</w:t>
            </w:r>
            <w:r w:rsidR="00743ECD">
              <w:rPr>
                <w:color w:val="000000" w:themeColor="text1"/>
              </w:rPr>
              <w:t>.</w:t>
            </w:r>
          </w:p>
          <w:p w14:paraId="27DA4C96" w14:textId="0AF4AC18" w:rsidR="00F56338" w:rsidRPr="00936D0D" w:rsidRDefault="00F56338" w:rsidP="00DA7FB4">
            <w:pPr>
              <w:pStyle w:val="Akapitzlist"/>
              <w:numPr>
                <w:ilvl w:val="0"/>
                <w:numId w:val="9"/>
              </w:numPr>
              <w:ind w:left="993"/>
              <w:rPr>
                <w:color w:val="000000" w:themeColor="text1"/>
              </w:rPr>
            </w:pPr>
            <w:r w:rsidRPr="00F56338">
              <w:rPr>
                <w:color w:val="000000" w:themeColor="text1"/>
              </w:rPr>
              <w:t>Zamawiający zastrzega, możliwość przeprowadzenia badań i pomiarów sprawdzających stan techniczny dostarczonych materiałów</w:t>
            </w:r>
          </w:p>
          <w:p w14:paraId="4F0606B8" w14:textId="052E79CF" w:rsidR="00F00BD9" w:rsidRPr="00F56338" w:rsidRDefault="00F00BD9" w:rsidP="00F56338">
            <w:pPr>
              <w:pStyle w:val="Akapitzlist"/>
              <w:numPr>
                <w:ilvl w:val="0"/>
                <w:numId w:val="9"/>
              </w:numPr>
              <w:ind w:left="993"/>
              <w:rPr>
                <w:color w:val="000000" w:themeColor="text1"/>
              </w:rPr>
            </w:pPr>
            <w:r w:rsidRPr="00936D0D">
              <w:rPr>
                <w:color w:val="000000" w:themeColor="text1"/>
              </w:rPr>
              <w:t xml:space="preserve">W przypadku dostawy przedmiotu zamówienia niezgodnego z udzielonym zamówieniem lub dotkniętego wadami fizycznymi lub prawnymi, Zamawiający nie przyjmie dostawy, o czym powiadomi Wykonawcę </w:t>
            </w:r>
            <w:r w:rsidR="00397CE8" w:rsidRPr="00936D0D">
              <w:rPr>
                <w:rFonts w:asciiTheme="minorHAnsi" w:hAnsiTheme="minorHAnsi"/>
              </w:rPr>
              <w:t xml:space="preserve">za pośrednictwem poczty elektronicznej </w:t>
            </w:r>
            <w:r w:rsidR="00397CE8" w:rsidRPr="00936D0D">
              <w:t xml:space="preserve">na adres </w:t>
            </w:r>
            <w:r w:rsidR="00A157A5" w:rsidRPr="00936D0D">
              <w:rPr>
                <w:color w:val="000000" w:themeColor="text1"/>
              </w:rPr>
              <w:t xml:space="preserve">wskazany w  § 5 ust. </w:t>
            </w:r>
            <w:r w:rsidR="00DC7CB2">
              <w:rPr>
                <w:color w:val="000000" w:themeColor="text1"/>
              </w:rPr>
              <w:t>9</w:t>
            </w:r>
            <w:r w:rsidR="005C4CE4" w:rsidRPr="00936D0D">
              <w:rPr>
                <w:color w:val="000000" w:themeColor="text1"/>
              </w:rPr>
              <w:t xml:space="preserve"> </w:t>
            </w:r>
            <w:r w:rsidRPr="00936D0D">
              <w:rPr>
                <w:color w:val="000000" w:themeColor="text1"/>
              </w:rPr>
              <w:t>niniejszej umowy i wezwie Wykonawcę do dostarczenia materiałów wolnych od wad.</w:t>
            </w:r>
          </w:p>
          <w:p w14:paraId="353CA3AD" w14:textId="677D1692" w:rsidR="00F00BD9" w:rsidRPr="00936D0D" w:rsidRDefault="00F00BD9" w:rsidP="00DA7FB4">
            <w:pPr>
              <w:pStyle w:val="Nagwek"/>
              <w:numPr>
                <w:ilvl w:val="0"/>
                <w:numId w:val="9"/>
              </w:numPr>
              <w:tabs>
                <w:tab w:val="clear" w:pos="4536"/>
                <w:tab w:val="clear" w:pos="9072"/>
              </w:tabs>
              <w:ind w:left="993"/>
              <w:jc w:val="both"/>
              <w:rPr>
                <w:rFonts w:asciiTheme="minorHAnsi" w:hAnsiTheme="minorHAnsi" w:cstheme="minorHAnsi"/>
                <w:color w:val="000000" w:themeColor="text1"/>
                <w:sz w:val="22"/>
                <w:szCs w:val="22"/>
              </w:rPr>
            </w:pPr>
            <w:r w:rsidRPr="00936D0D">
              <w:rPr>
                <w:rFonts w:asciiTheme="minorHAnsi" w:hAnsiTheme="minorHAnsi" w:cstheme="minorHAnsi"/>
                <w:color w:val="000000" w:themeColor="text1"/>
                <w:sz w:val="22"/>
                <w:szCs w:val="22"/>
              </w:rPr>
              <w:t xml:space="preserve">Niezależnie od udzielonej gwarancji Wykonawca jest odpowiedzialny z tytułu rękojmi za wady towaru w okresie minimum </w:t>
            </w:r>
            <w:r w:rsidR="00D82EA9">
              <w:rPr>
                <w:rFonts w:asciiTheme="minorHAnsi" w:hAnsiTheme="minorHAnsi" w:cstheme="minorHAnsi"/>
                <w:color w:val="000000" w:themeColor="text1"/>
                <w:sz w:val="22"/>
                <w:szCs w:val="22"/>
              </w:rPr>
              <w:t>24</w:t>
            </w:r>
            <w:r w:rsidRPr="00936D0D">
              <w:rPr>
                <w:rFonts w:asciiTheme="minorHAnsi" w:hAnsiTheme="minorHAnsi" w:cstheme="minorHAnsi"/>
                <w:color w:val="000000" w:themeColor="text1"/>
                <w:sz w:val="22"/>
                <w:szCs w:val="22"/>
              </w:rPr>
              <w:t xml:space="preserve"> miesięcy, licząc od dnia jego odbioru, który to okres biegnie równolegle, na zasadach określonych w kodeksie cywilnym. </w:t>
            </w:r>
          </w:p>
          <w:p w14:paraId="7CBB23B2" w14:textId="77777777" w:rsidR="00F00BD9" w:rsidRPr="00936D0D" w:rsidRDefault="00F00BD9" w:rsidP="00847609">
            <w:pPr>
              <w:pStyle w:val="Tytu"/>
              <w:tabs>
                <w:tab w:val="num" w:pos="851"/>
              </w:tabs>
              <w:jc w:val="left"/>
              <w:rPr>
                <w:rFonts w:ascii="Calibri" w:hAnsi="Calibri"/>
                <w:color w:val="000000" w:themeColor="text1"/>
                <w:sz w:val="22"/>
                <w:szCs w:val="22"/>
                <w:u w:val="none"/>
              </w:rPr>
            </w:pPr>
          </w:p>
          <w:p w14:paraId="7BD8B668" w14:textId="77777777" w:rsidR="006C5FD4" w:rsidRPr="00936D0D" w:rsidRDefault="006C5FD4" w:rsidP="00C460D5">
            <w:pPr>
              <w:pStyle w:val="Tytu"/>
              <w:ind w:left="567"/>
              <w:rPr>
                <w:rFonts w:ascii="Calibri" w:hAnsi="Calibri"/>
                <w:color w:val="000000" w:themeColor="text1"/>
                <w:sz w:val="22"/>
                <w:szCs w:val="22"/>
                <w:u w:val="none"/>
              </w:rPr>
            </w:pPr>
            <w:r w:rsidRPr="00936D0D">
              <w:rPr>
                <w:rFonts w:ascii="Calibri" w:hAnsi="Calibri"/>
                <w:color w:val="000000" w:themeColor="text1"/>
                <w:sz w:val="22"/>
                <w:szCs w:val="22"/>
                <w:u w:val="none"/>
              </w:rPr>
              <w:t>Warunki płatności</w:t>
            </w:r>
          </w:p>
          <w:p w14:paraId="418EB5E0" w14:textId="39D05D74" w:rsidR="00362345" w:rsidRPr="00936D0D" w:rsidRDefault="006C5FD4" w:rsidP="00C460D5">
            <w:pPr>
              <w:pStyle w:val="Tytu"/>
              <w:ind w:left="567"/>
              <w:rPr>
                <w:rFonts w:ascii="Calibri" w:hAnsi="Calibri"/>
                <w:color w:val="000000" w:themeColor="text1"/>
                <w:sz w:val="22"/>
                <w:szCs w:val="22"/>
                <w:u w:val="none"/>
              </w:rPr>
            </w:pPr>
            <w:r w:rsidRPr="00936D0D">
              <w:rPr>
                <w:rFonts w:ascii="Calibri" w:hAnsi="Calibri"/>
                <w:color w:val="000000" w:themeColor="text1"/>
                <w:sz w:val="22"/>
                <w:szCs w:val="22"/>
                <w:u w:val="none"/>
              </w:rPr>
              <w:t xml:space="preserve">§ </w:t>
            </w:r>
            <w:r w:rsidR="007A053F" w:rsidRPr="00936D0D">
              <w:rPr>
                <w:rFonts w:ascii="Calibri" w:hAnsi="Calibri"/>
                <w:color w:val="000000" w:themeColor="text1"/>
                <w:sz w:val="22"/>
                <w:szCs w:val="22"/>
                <w:u w:val="none"/>
              </w:rPr>
              <w:t>7</w:t>
            </w:r>
          </w:p>
          <w:p w14:paraId="70EEF7D7" w14:textId="77777777" w:rsidR="007A5739" w:rsidRPr="00936D0D" w:rsidRDefault="007A5739" w:rsidP="00EE265B">
            <w:pPr>
              <w:pStyle w:val="Tytu"/>
              <w:ind w:left="1276" w:hanging="284"/>
              <w:jc w:val="left"/>
              <w:rPr>
                <w:rFonts w:ascii="Calibri" w:hAnsi="Calibri"/>
                <w:color w:val="000000" w:themeColor="text1"/>
                <w:sz w:val="22"/>
                <w:szCs w:val="22"/>
                <w:u w:val="none"/>
              </w:rPr>
            </w:pPr>
          </w:p>
          <w:p w14:paraId="394B428B" w14:textId="79354F79" w:rsidR="001E19D5" w:rsidRPr="00936D0D" w:rsidRDefault="006C5FD4" w:rsidP="00DA7FB4">
            <w:pPr>
              <w:pStyle w:val="Akapitzlist"/>
              <w:numPr>
                <w:ilvl w:val="0"/>
                <w:numId w:val="12"/>
              </w:numPr>
              <w:spacing w:after="160"/>
              <w:ind w:left="993"/>
              <w:rPr>
                <w:color w:val="000000" w:themeColor="text1"/>
              </w:rPr>
            </w:pPr>
            <w:r w:rsidRPr="00936D0D">
              <w:rPr>
                <w:color w:val="000000" w:themeColor="text1"/>
              </w:rPr>
              <w:t xml:space="preserve">Przedmiotem odbioru jest każda dostawa </w:t>
            </w:r>
            <w:r w:rsidR="00E10EA0">
              <w:rPr>
                <w:color w:val="000000" w:themeColor="text1"/>
              </w:rPr>
              <w:t>materiałów</w:t>
            </w:r>
            <w:r w:rsidR="009861EB">
              <w:rPr>
                <w:color w:val="000000" w:themeColor="text1"/>
              </w:rPr>
              <w:t>.</w:t>
            </w:r>
          </w:p>
          <w:p w14:paraId="56B20FB5" w14:textId="27AE2B7F" w:rsidR="00277206" w:rsidRPr="00936D0D" w:rsidRDefault="00481768" w:rsidP="00DA7FB4">
            <w:pPr>
              <w:pStyle w:val="Akapitzlist"/>
              <w:numPr>
                <w:ilvl w:val="0"/>
                <w:numId w:val="12"/>
              </w:numPr>
              <w:ind w:left="993"/>
            </w:pPr>
            <w:r w:rsidRPr="00936D0D">
              <w:rPr>
                <w:iCs/>
                <w:color w:val="000000" w:themeColor="text1"/>
              </w:rPr>
              <w:t>Wynagrodzenie płatne będzie przelewem na rachunek bankowy Wykonawcy wskazany na fakturze VAT</w:t>
            </w:r>
            <w:r w:rsidR="00593CFF" w:rsidRPr="00936D0D">
              <w:rPr>
                <w:iCs/>
                <w:color w:val="000000" w:themeColor="text1"/>
              </w:rPr>
              <w:t xml:space="preserve">, </w:t>
            </w:r>
            <w:r w:rsidR="00593CFF" w:rsidRPr="00936D0D">
              <w:t>w terminie 30 dni od daty doręczenia Zamawiającemu prawidłowo wystawionej przez</w:t>
            </w:r>
            <w:r w:rsidR="00111E9C" w:rsidRPr="00936D0D">
              <w:t xml:space="preserve"> </w:t>
            </w:r>
            <w:r w:rsidR="00593CFF" w:rsidRPr="00936D0D">
              <w:t>Wykonawcę faktury VAT wraz z dokumentem dostawy</w:t>
            </w:r>
            <w:r w:rsidRPr="00936D0D">
              <w:rPr>
                <w:iCs/>
              </w:rPr>
              <w:t xml:space="preserve">. </w:t>
            </w:r>
          </w:p>
          <w:p w14:paraId="3475ABE4" w14:textId="08118745" w:rsidR="00481768" w:rsidRPr="00936D0D" w:rsidRDefault="00481768" w:rsidP="00DA7FB4">
            <w:pPr>
              <w:pStyle w:val="Akapitzlist"/>
              <w:numPr>
                <w:ilvl w:val="0"/>
                <w:numId w:val="12"/>
              </w:numPr>
              <w:ind w:left="993"/>
              <w:rPr>
                <w:color w:val="000000" w:themeColor="text1"/>
              </w:rPr>
            </w:pPr>
            <w:r w:rsidRPr="00936D0D">
              <w:rPr>
                <w:iCs/>
                <w:color w:val="000000" w:themeColor="text1"/>
              </w:rPr>
              <w:t>Za datę dokonania zapłaty przyjmuje się datę obciążenia rachunku bankowego Zamawiającego.</w:t>
            </w:r>
          </w:p>
          <w:p w14:paraId="7C309F8C" w14:textId="175B912F" w:rsidR="00EE265B" w:rsidRPr="00936D0D" w:rsidRDefault="00EE265B" w:rsidP="00DA7FB4">
            <w:pPr>
              <w:pStyle w:val="Akapitzlist"/>
              <w:numPr>
                <w:ilvl w:val="0"/>
                <w:numId w:val="12"/>
              </w:numPr>
              <w:ind w:left="993"/>
              <w:rPr>
                <w:color w:val="000000" w:themeColor="text1"/>
              </w:rPr>
            </w:pPr>
            <w:r w:rsidRPr="00936D0D">
              <w:rPr>
                <w:color w:val="000000" w:themeColor="text1"/>
              </w:rPr>
              <w:t xml:space="preserve">Wraz z dostawą przedmiotu zamówienia Wykonawca prześle fakturę VAT na adres poczty elektronicznej: </w:t>
            </w:r>
            <w:hyperlink r:id="rId8" w:history="1">
              <w:r w:rsidR="004C0B56" w:rsidRPr="00C50363">
                <w:rPr>
                  <w:rStyle w:val="Hipercze"/>
                  <w:i/>
                </w:rPr>
                <w:t>e-faktury@mpec.krakow.pl</w:t>
              </w:r>
            </w:hyperlink>
            <w:r w:rsidR="009861EB">
              <w:rPr>
                <w:i/>
              </w:rPr>
              <w:t>.</w:t>
            </w:r>
          </w:p>
          <w:p w14:paraId="6002494B" w14:textId="68593EB4" w:rsidR="00277206" w:rsidRPr="00936D0D" w:rsidRDefault="00277206" w:rsidP="00DA7FB4">
            <w:pPr>
              <w:pStyle w:val="Akapitzlist"/>
              <w:numPr>
                <w:ilvl w:val="0"/>
                <w:numId w:val="12"/>
              </w:numPr>
              <w:spacing w:after="160"/>
              <w:ind w:left="993"/>
            </w:pPr>
            <w:r w:rsidRPr="00936D0D">
              <w:t>Wykonawca na wystawianych przez siebie fakturach z tytułu realizowanych dostaw, każdorazowo zamieści charakterystyczne dane zamówienia tj. numer zamówienia, numer Umowy oraz numer ZP lub dokument WZ - jeżeli zostały wpisane przez Zamawiającego na zamówieniu jako oznaczenia charakterystyczne.</w:t>
            </w:r>
          </w:p>
          <w:p w14:paraId="696FF399" w14:textId="77777777" w:rsidR="006C5FD4" w:rsidRPr="00936D0D" w:rsidRDefault="006C5FD4" w:rsidP="00DA7FB4">
            <w:pPr>
              <w:pStyle w:val="Akapitzlist"/>
              <w:numPr>
                <w:ilvl w:val="0"/>
                <w:numId w:val="12"/>
              </w:numPr>
              <w:spacing w:after="160"/>
              <w:ind w:left="993"/>
              <w:rPr>
                <w:color w:val="000000" w:themeColor="text1"/>
              </w:rPr>
            </w:pPr>
            <w:r w:rsidRPr="00936D0D">
              <w:rPr>
                <w:color w:val="000000" w:themeColor="text1"/>
              </w:rPr>
              <w:t>Wykonawca będzie naliczał podatek VAT zgodnie z obowiązującymi przepisami w dniu wystawienia faktury.</w:t>
            </w:r>
          </w:p>
          <w:p w14:paraId="06E12A39" w14:textId="77777777" w:rsidR="006C5FD4" w:rsidRPr="00936D0D" w:rsidRDefault="006C5FD4" w:rsidP="00DA7FB4">
            <w:pPr>
              <w:pStyle w:val="Akapitzlist"/>
              <w:numPr>
                <w:ilvl w:val="0"/>
                <w:numId w:val="12"/>
              </w:numPr>
              <w:ind w:left="993"/>
              <w:rPr>
                <w:color w:val="000000" w:themeColor="text1"/>
              </w:rPr>
            </w:pPr>
            <w:r w:rsidRPr="00936D0D">
              <w:rPr>
                <w:color w:val="000000" w:themeColor="text1"/>
              </w:rPr>
              <w:t>Rozliczenia za wykonany przedmiot umowy będą prowadzone w złotych (PLN).</w:t>
            </w:r>
          </w:p>
          <w:p w14:paraId="5518EB35" w14:textId="519D63BA" w:rsidR="00C709DD" w:rsidRPr="00936D0D" w:rsidRDefault="001326AA" w:rsidP="00DA7FB4">
            <w:pPr>
              <w:numPr>
                <w:ilvl w:val="0"/>
                <w:numId w:val="12"/>
              </w:numPr>
              <w:ind w:left="993"/>
              <w:jc w:val="both"/>
              <w:rPr>
                <w:rFonts w:asciiTheme="minorHAnsi" w:hAnsiTheme="minorHAnsi" w:cstheme="minorHAnsi"/>
                <w:kern w:val="2"/>
                <w:sz w:val="22"/>
                <w:szCs w:val="22"/>
              </w:rPr>
            </w:pPr>
            <w:r w:rsidRPr="00936D0D">
              <w:rPr>
                <w:rFonts w:asciiTheme="minorHAnsi" w:hAnsiTheme="minorHAnsi" w:cstheme="minorHAnsi"/>
                <w:kern w:val="2"/>
                <w:sz w:val="22"/>
                <w:szCs w:val="22"/>
              </w:rPr>
              <w:t>Przeniesienie wierzytelności obję</w:t>
            </w:r>
            <w:r w:rsidR="00277206" w:rsidRPr="00936D0D">
              <w:rPr>
                <w:rFonts w:asciiTheme="minorHAnsi" w:hAnsiTheme="minorHAnsi" w:cstheme="minorHAnsi"/>
                <w:kern w:val="2"/>
                <w:sz w:val="22"/>
                <w:szCs w:val="22"/>
              </w:rPr>
              <w:t>tych niniejszą</w:t>
            </w:r>
            <w:r w:rsidRPr="00936D0D">
              <w:rPr>
                <w:rFonts w:asciiTheme="minorHAnsi" w:hAnsiTheme="minorHAnsi" w:cstheme="minorHAnsi"/>
                <w:kern w:val="2"/>
                <w:sz w:val="22"/>
                <w:szCs w:val="22"/>
              </w:rPr>
              <w:t xml:space="preserve"> umową na osobę trzecią wymaga </w:t>
            </w:r>
            <w:r w:rsidR="00277206" w:rsidRPr="00936D0D">
              <w:rPr>
                <w:rFonts w:asciiTheme="minorHAnsi" w:hAnsiTheme="minorHAnsi" w:cstheme="minorHAnsi"/>
                <w:kern w:val="2"/>
                <w:sz w:val="22"/>
                <w:szCs w:val="22"/>
              </w:rPr>
              <w:t xml:space="preserve">pisemnej </w:t>
            </w:r>
            <w:r w:rsidRPr="00936D0D">
              <w:rPr>
                <w:rFonts w:asciiTheme="minorHAnsi" w:hAnsiTheme="minorHAnsi" w:cstheme="minorHAnsi"/>
                <w:kern w:val="2"/>
                <w:sz w:val="22"/>
                <w:szCs w:val="22"/>
              </w:rPr>
              <w:t>zgody Zamawiającego.</w:t>
            </w:r>
          </w:p>
          <w:p w14:paraId="455E0521" w14:textId="0744D975" w:rsidR="00593CFF" w:rsidRPr="004E7EBD" w:rsidRDefault="004E7EBD" w:rsidP="00DA7FB4">
            <w:pPr>
              <w:numPr>
                <w:ilvl w:val="0"/>
                <w:numId w:val="12"/>
              </w:numPr>
              <w:ind w:left="993"/>
              <w:jc w:val="both"/>
              <w:rPr>
                <w:rFonts w:asciiTheme="minorHAnsi" w:hAnsiTheme="minorHAnsi" w:cstheme="minorHAnsi"/>
                <w:kern w:val="2"/>
                <w:sz w:val="22"/>
                <w:szCs w:val="22"/>
              </w:rPr>
            </w:pPr>
            <w:r w:rsidRPr="00387316">
              <w:rPr>
                <w:rFonts w:ascii="Calibri" w:hAnsi="Calibri"/>
                <w:color w:val="000000"/>
                <w:sz w:val="22"/>
                <w:szCs w:val="22"/>
              </w:rPr>
              <w:t xml:space="preserve">Zamawiający oświadcza, iż jest podatnikiem podatku VAT i otrzymał numer identyfikacyjny </w:t>
            </w:r>
            <w:r>
              <w:rPr>
                <w:rFonts w:ascii="Calibri" w:hAnsi="Calibri"/>
                <w:color w:val="000000"/>
                <w:sz w:val="22"/>
                <w:szCs w:val="22"/>
              </w:rPr>
              <w:br/>
            </w:r>
            <w:r w:rsidRPr="00387316">
              <w:rPr>
                <w:rFonts w:ascii="Calibri" w:hAnsi="Calibri"/>
                <w:color w:val="000000"/>
                <w:sz w:val="22"/>
                <w:szCs w:val="22"/>
              </w:rPr>
              <w:t>NIP: 675-000-12-02</w:t>
            </w:r>
            <w:r>
              <w:rPr>
                <w:rFonts w:ascii="Calibri" w:hAnsi="Calibri"/>
                <w:color w:val="000000"/>
                <w:sz w:val="22"/>
                <w:szCs w:val="22"/>
              </w:rPr>
              <w:t>.</w:t>
            </w:r>
          </w:p>
          <w:p w14:paraId="48236E30" w14:textId="75AC9DC3" w:rsidR="00593CFF" w:rsidRPr="00936D0D" w:rsidRDefault="00D275E0" w:rsidP="00DA7FB4">
            <w:pPr>
              <w:numPr>
                <w:ilvl w:val="0"/>
                <w:numId w:val="12"/>
              </w:numPr>
              <w:ind w:left="993"/>
              <w:jc w:val="both"/>
              <w:rPr>
                <w:rFonts w:asciiTheme="minorHAnsi" w:hAnsiTheme="minorHAnsi" w:cstheme="minorHAnsi"/>
                <w:kern w:val="2"/>
                <w:sz w:val="22"/>
                <w:szCs w:val="22"/>
              </w:rPr>
            </w:pPr>
            <w:r w:rsidRPr="00936D0D">
              <w:rPr>
                <w:rFonts w:asciiTheme="minorHAnsi" w:hAnsiTheme="minorHAnsi" w:cstheme="minorHAnsi"/>
                <w:kern w:val="2"/>
                <w:sz w:val="22"/>
                <w:szCs w:val="22"/>
              </w:rPr>
              <w:t>Wypełniając obowiązek nałożony ustawą z dnia 8 marca 2013 r.</w:t>
            </w:r>
            <w:r w:rsidR="00593CFF" w:rsidRPr="00936D0D">
              <w:rPr>
                <w:rFonts w:asciiTheme="minorHAnsi" w:hAnsiTheme="minorHAnsi" w:cstheme="minorHAnsi"/>
                <w:kern w:val="2"/>
                <w:sz w:val="22"/>
                <w:szCs w:val="22"/>
              </w:rPr>
              <w:t xml:space="preserve"> o przeciwdziałaniu nadmiernym opóźnie</w:t>
            </w:r>
            <w:r w:rsidR="002E3D4C" w:rsidRPr="00936D0D">
              <w:rPr>
                <w:rFonts w:asciiTheme="minorHAnsi" w:hAnsiTheme="minorHAnsi" w:cstheme="minorHAnsi"/>
                <w:kern w:val="2"/>
                <w:sz w:val="22"/>
                <w:szCs w:val="22"/>
              </w:rPr>
              <w:t>niom w transakcjach handlowych (</w:t>
            </w:r>
            <w:proofErr w:type="spellStart"/>
            <w:r w:rsidR="002E3D4C" w:rsidRPr="00936D0D">
              <w:rPr>
                <w:rFonts w:asciiTheme="minorHAnsi" w:hAnsiTheme="minorHAnsi" w:cstheme="minorHAnsi"/>
                <w:kern w:val="2"/>
                <w:sz w:val="22"/>
                <w:szCs w:val="22"/>
              </w:rPr>
              <w:t>t.j</w:t>
            </w:r>
            <w:proofErr w:type="spellEnd"/>
            <w:r w:rsidR="002E3D4C" w:rsidRPr="00936D0D">
              <w:rPr>
                <w:rFonts w:asciiTheme="minorHAnsi" w:hAnsiTheme="minorHAnsi" w:cstheme="minorHAnsi"/>
                <w:kern w:val="2"/>
                <w:sz w:val="22"/>
                <w:szCs w:val="22"/>
              </w:rPr>
              <w:t>.</w:t>
            </w:r>
            <w:r w:rsidRPr="00936D0D">
              <w:rPr>
                <w:rFonts w:asciiTheme="minorHAnsi" w:hAnsiTheme="minorHAnsi" w:cstheme="minorHAnsi"/>
                <w:kern w:val="2"/>
                <w:sz w:val="22"/>
                <w:szCs w:val="22"/>
              </w:rPr>
              <w:t xml:space="preserve"> Dz.U. z</w:t>
            </w:r>
            <w:r w:rsidR="002E3D4C" w:rsidRPr="00936D0D">
              <w:rPr>
                <w:rFonts w:asciiTheme="minorHAnsi" w:hAnsiTheme="minorHAnsi" w:cstheme="minorHAnsi"/>
                <w:kern w:val="2"/>
                <w:sz w:val="22"/>
                <w:szCs w:val="22"/>
              </w:rPr>
              <w:t xml:space="preserve"> </w:t>
            </w:r>
            <w:r w:rsidR="00847609" w:rsidRPr="00936D0D">
              <w:rPr>
                <w:rFonts w:asciiTheme="minorHAnsi" w:hAnsiTheme="minorHAnsi" w:cstheme="minorHAnsi"/>
                <w:kern w:val="2"/>
                <w:sz w:val="22"/>
                <w:szCs w:val="22"/>
              </w:rPr>
              <w:t>2023 r. poz. 1790</w:t>
            </w:r>
            <w:r w:rsidR="00593CFF" w:rsidRPr="00936D0D">
              <w:rPr>
                <w:rFonts w:asciiTheme="minorHAnsi" w:hAnsiTheme="minorHAnsi" w:cstheme="minorHAnsi"/>
                <w:kern w:val="2"/>
                <w:sz w:val="22"/>
                <w:szCs w:val="22"/>
              </w:rPr>
              <w:t xml:space="preserve">) Zamawiający oświadcza, że posiada status dużego przedsiębiorcy w rozumieniu art. 4 pkt 6 </w:t>
            </w:r>
            <w:r w:rsidRPr="00936D0D">
              <w:rPr>
                <w:rFonts w:asciiTheme="minorHAnsi" w:hAnsiTheme="minorHAnsi" w:cstheme="minorHAnsi"/>
                <w:kern w:val="2"/>
                <w:sz w:val="22"/>
                <w:szCs w:val="22"/>
              </w:rPr>
              <w:t>tej u</w:t>
            </w:r>
            <w:r w:rsidR="00593CFF" w:rsidRPr="00936D0D">
              <w:rPr>
                <w:rFonts w:asciiTheme="minorHAnsi" w:hAnsiTheme="minorHAnsi" w:cstheme="minorHAnsi"/>
                <w:kern w:val="2"/>
                <w:sz w:val="22"/>
                <w:szCs w:val="22"/>
              </w:rPr>
              <w:t>stawy.</w:t>
            </w:r>
          </w:p>
          <w:p w14:paraId="45427B6D" w14:textId="19A00EB5" w:rsidR="00593CFF" w:rsidRDefault="00593CFF" w:rsidP="00DA7FB4">
            <w:pPr>
              <w:numPr>
                <w:ilvl w:val="0"/>
                <w:numId w:val="12"/>
              </w:numPr>
              <w:ind w:left="993"/>
              <w:jc w:val="both"/>
              <w:rPr>
                <w:rFonts w:asciiTheme="minorHAnsi" w:hAnsiTheme="minorHAnsi" w:cstheme="minorHAnsi"/>
                <w:kern w:val="2"/>
                <w:sz w:val="22"/>
                <w:szCs w:val="22"/>
              </w:rPr>
            </w:pPr>
            <w:r w:rsidRPr="00936D0D">
              <w:rPr>
                <w:rFonts w:asciiTheme="minorHAnsi" w:hAnsiTheme="minorHAnsi" w:cstheme="minorHAnsi"/>
                <w:kern w:val="2"/>
                <w:sz w:val="22"/>
                <w:szCs w:val="22"/>
              </w:rPr>
              <w:t>Wykonawca oświadcza, że jest podatnikiem podatku VAT i otrzymał numer identyfikacji p</w:t>
            </w:r>
            <w:r w:rsidR="006F2D51" w:rsidRPr="00936D0D">
              <w:rPr>
                <w:rFonts w:asciiTheme="minorHAnsi" w:hAnsiTheme="minorHAnsi" w:cstheme="minorHAnsi"/>
                <w:kern w:val="2"/>
                <w:sz w:val="22"/>
                <w:szCs w:val="22"/>
              </w:rPr>
              <w:t xml:space="preserve">odatkowej:  NIP: </w:t>
            </w:r>
            <w:r w:rsidR="00415A91" w:rsidRPr="00936D0D">
              <w:rPr>
                <w:rFonts w:asciiTheme="minorHAnsi" w:hAnsiTheme="minorHAnsi" w:cstheme="minorHAnsi"/>
                <w:kern w:val="2"/>
                <w:sz w:val="22"/>
                <w:szCs w:val="22"/>
              </w:rPr>
              <w:t>……………………</w:t>
            </w:r>
          </w:p>
          <w:p w14:paraId="46CE0B35" w14:textId="77777777" w:rsidR="004E7EBD" w:rsidRPr="004E7EBD" w:rsidRDefault="004E7EBD" w:rsidP="004E7EBD">
            <w:pPr>
              <w:numPr>
                <w:ilvl w:val="0"/>
                <w:numId w:val="12"/>
              </w:numPr>
              <w:ind w:left="993"/>
              <w:jc w:val="both"/>
              <w:rPr>
                <w:rFonts w:asciiTheme="minorHAnsi" w:hAnsiTheme="minorHAnsi" w:cstheme="minorHAnsi"/>
                <w:kern w:val="2"/>
                <w:sz w:val="22"/>
                <w:szCs w:val="22"/>
              </w:rPr>
            </w:pPr>
            <w:r w:rsidRPr="004E7EBD">
              <w:rPr>
                <w:rFonts w:ascii="Calibri" w:hAnsi="Calibri"/>
                <w:sz w:val="22"/>
                <w:szCs w:val="22"/>
              </w:rPr>
              <w:lastRenderedPageBreak/>
              <w:t>Zamawiający i Wykonawca oświadczają, że upoważniają siebie wzajemnie do wystawiania faktur VAT z tytułu stosowania niniejszej umowy bez podpisu ze swojej strony jako odbiorcy.</w:t>
            </w:r>
          </w:p>
          <w:p w14:paraId="1CE9C199" w14:textId="77777777" w:rsidR="004E7EBD" w:rsidRPr="00936D0D" w:rsidRDefault="004E7EBD" w:rsidP="004E7EBD">
            <w:pPr>
              <w:ind w:left="993"/>
              <w:jc w:val="both"/>
              <w:rPr>
                <w:rFonts w:asciiTheme="minorHAnsi" w:hAnsiTheme="minorHAnsi" w:cstheme="minorHAnsi"/>
                <w:kern w:val="2"/>
                <w:sz w:val="22"/>
                <w:szCs w:val="22"/>
              </w:rPr>
            </w:pPr>
          </w:p>
          <w:p w14:paraId="250CE832" w14:textId="77777777" w:rsidR="00DE2D6F" w:rsidRDefault="00DE2D6F" w:rsidP="00847609">
            <w:pPr>
              <w:ind w:left="1080"/>
              <w:jc w:val="both"/>
              <w:rPr>
                <w:rFonts w:asciiTheme="minorHAnsi" w:hAnsiTheme="minorHAnsi" w:cstheme="minorHAnsi"/>
                <w:color w:val="FF0000"/>
                <w:kern w:val="2"/>
                <w:sz w:val="22"/>
                <w:szCs w:val="22"/>
              </w:rPr>
            </w:pPr>
          </w:p>
          <w:p w14:paraId="2767B789" w14:textId="77777777" w:rsidR="00D82EA9" w:rsidRDefault="00D82EA9" w:rsidP="00847609">
            <w:pPr>
              <w:ind w:left="1080"/>
              <w:jc w:val="both"/>
              <w:rPr>
                <w:rFonts w:asciiTheme="minorHAnsi" w:hAnsiTheme="minorHAnsi" w:cstheme="minorHAnsi"/>
                <w:color w:val="FF0000"/>
                <w:kern w:val="2"/>
                <w:sz w:val="22"/>
                <w:szCs w:val="22"/>
              </w:rPr>
            </w:pPr>
          </w:p>
          <w:p w14:paraId="798749E3" w14:textId="03EC2B64" w:rsidR="00D82EA9" w:rsidRPr="00936D0D" w:rsidRDefault="00D82EA9" w:rsidP="00847609">
            <w:pPr>
              <w:ind w:left="1080"/>
              <w:jc w:val="both"/>
              <w:rPr>
                <w:rFonts w:asciiTheme="minorHAnsi" w:hAnsiTheme="minorHAnsi" w:cstheme="minorHAnsi"/>
                <w:color w:val="FF0000"/>
                <w:kern w:val="2"/>
                <w:sz w:val="22"/>
                <w:szCs w:val="22"/>
              </w:rPr>
            </w:pPr>
          </w:p>
        </w:tc>
      </w:tr>
      <w:tr w:rsidR="00951E83" w:rsidRPr="00951E83" w14:paraId="4487A624" w14:textId="77777777" w:rsidTr="005D30A3">
        <w:trPr>
          <w:gridBefore w:val="1"/>
          <w:gridAfter w:val="1"/>
          <w:wBefore w:w="248" w:type="pct"/>
          <w:wAfter w:w="70" w:type="pct"/>
        </w:trPr>
        <w:tc>
          <w:tcPr>
            <w:tcW w:w="4682" w:type="pct"/>
            <w:gridSpan w:val="4"/>
          </w:tcPr>
          <w:p w14:paraId="4697B1AA" w14:textId="54C23779" w:rsidR="00296D68" w:rsidRPr="00951E83" w:rsidRDefault="009C19B8" w:rsidP="00C460D5">
            <w:pPr>
              <w:pStyle w:val="Tytu"/>
              <w:tabs>
                <w:tab w:val="num" w:pos="851"/>
              </w:tabs>
              <w:ind w:left="355"/>
              <w:rPr>
                <w:rFonts w:ascii="Calibri" w:hAnsi="Calibri"/>
                <w:sz w:val="22"/>
                <w:szCs w:val="22"/>
                <w:u w:val="none"/>
              </w:rPr>
            </w:pPr>
            <w:r w:rsidRPr="00951E83">
              <w:rPr>
                <w:rFonts w:ascii="Calibri" w:hAnsi="Calibri"/>
                <w:sz w:val="22"/>
                <w:szCs w:val="22"/>
                <w:u w:val="none"/>
              </w:rPr>
              <w:lastRenderedPageBreak/>
              <w:t>Zabezpieczenie należytego wykonania umowy</w:t>
            </w:r>
          </w:p>
        </w:tc>
      </w:tr>
      <w:tr w:rsidR="00951E83" w:rsidRPr="00951E83" w14:paraId="46CA3C10" w14:textId="77777777" w:rsidTr="005D30A3">
        <w:trPr>
          <w:gridBefore w:val="1"/>
          <w:gridAfter w:val="1"/>
          <w:wBefore w:w="248" w:type="pct"/>
          <w:wAfter w:w="70" w:type="pct"/>
        </w:trPr>
        <w:tc>
          <w:tcPr>
            <w:tcW w:w="4682" w:type="pct"/>
            <w:gridSpan w:val="4"/>
          </w:tcPr>
          <w:p w14:paraId="20751598" w14:textId="0CCD72E5" w:rsidR="00872A3E" w:rsidRPr="00951E83" w:rsidRDefault="00872A3E" w:rsidP="00C460D5">
            <w:pPr>
              <w:ind w:left="355"/>
              <w:jc w:val="center"/>
              <w:rPr>
                <w:rFonts w:ascii="Calibri" w:hAnsi="Calibri"/>
                <w:b/>
                <w:sz w:val="22"/>
                <w:szCs w:val="22"/>
              </w:rPr>
            </w:pPr>
            <w:r w:rsidRPr="00951E83">
              <w:rPr>
                <w:rFonts w:ascii="Calibri" w:hAnsi="Calibri"/>
                <w:b/>
                <w:sz w:val="22"/>
                <w:szCs w:val="22"/>
              </w:rPr>
              <w:t xml:space="preserve">§ </w:t>
            </w:r>
            <w:r w:rsidR="007A053F">
              <w:rPr>
                <w:rFonts w:ascii="Calibri" w:hAnsi="Calibri"/>
                <w:b/>
                <w:sz w:val="22"/>
                <w:szCs w:val="22"/>
              </w:rPr>
              <w:t>8</w:t>
            </w:r>
          </w:p>
        </w:tc>
      </w:tr>
      <w:tr w:rsidR="00951E83" w:rsidRPr="00951E83" w14:paraId="5B976666" w14:textId="77777777" w:rsidTr="005D30A3">
        <w:trPr>
          <w:gridBefore w:val="1"/>
          <w:gridAfter w:val="1"/>
          <w:wBefore w:w="248" w:type="pct"/>
          <w:wAfter w:w="70" w:type="pct"/>
        </w:trPr>
        <w:tc>
          <w:tcPr>
            <w:tcW w:w="4682" w:type="pct"/>
            <w:gridSpan w:val="4"/>
          </w:tcPr>
          <w:p w14:paraId="576F1577" w14:textId="77777777" w:rsidR="00500187" w:rsidRPr="00951E83" w:rsidRDefault="00500187" w:rsidP="00500187">
            <w:pPr>
              <w:jc w:val="center"/>
              <w:rPr>
                <w:rFonts w:ascii="Calibri" w:hAnsi="Calibri"/>
                <w:sz w:val="22"/>
                <w:szCs w:val="22"/>
              </w:rPr>
            </w:pPr>
          </w:p>
        </w:tc>
      </w:tr>
      <w:tr w:rsidR="00951E83" w:rsidRPr="00951E83" w14:paraId="045B3861" w14:textId="77777777" w:rsidTr="005D30A3">
        <w:trPr>
          <w:gridBefore w:val="1"/>
          <w:gridAfter w:val="1"/>
          <w:wBefore w:w="248" w:type="pct"/>
          <w:wAfter w:w="70" w:type="pct"/>
        </w:trPr>
        <w:tc>
          <w:tcPr>
            <w:tcW w:w="80" w:type="pct"/>
          </w:tcPr>
          <w:p w14:paraId="5A402DAC" w14:textId="09FFD3AC" w:rsidR="00A70FEE" w:rsidRPr="00951E83" w:rsidRDefault="00A70FEE">
            <w:pPr>
              <w:jc w:val="center"/>
              <w:rPr>
                <w:rFonts w:ascii="Calibri" w:hAnsi="Calibri"/>
                <w:sz w:val="22"/>
                <w:szCs w:val="22"/>
              </w:rPr>
            </w:pPr>
          </w:p>
        </w:tc>
        <w:tc>
          <w:tcPr>
            <w:tcW w:w="4602" w:type="pct"/>
            <w:gridSpan w:val="3"/>
            <w:tcBorders>
              <w:left w:val="nil"/>
            </w:tcBorders>
          </w:tcPr>
          <w:p w14:paraId="471F2BBD" w14:textId="4C3289BF" w:rsidR="009C19B8" w:rsidRPr="003F5097" w:rsidRDefault="009C19B8" w:rsidP="00DA7FB4">
            <w:pPr>
              <w:numPr>
                <w:ilvl w:val="0"/>
                <w:numId w:val="5"/>
              </w:numPr>
              <w:tabs>
                <w:tab w:val="clear" w:pos="720"/>
              </w:tabs>
              <w:ind w:left="338" w:hanging="283"/>
              <w:jc w:val="both"/>
              <w:rPr>
                <w:rFonts w:asciiTheme="minorHAnsi" w:hAnsiTheme="minorHAnsi"/>
                <w:strike/>
                <w:sz w:val="22"/>
                <w:szCs w:val="22"/>
              </w:rPr>
            </w:pPr>
            <w:r w:rsidRPr="00F1357C">
              <w:rPr>
                <w:rFonts w:asciiTheme="minorHAnsi" w:hAnsiTheme="minorHAnsi"/>
                <w:sz w:val="22"/>
                <w:szCs w:val="22"/>
              </w:rPr>
              <w:t xml:space="preserve">Wykonawca wnosi zabezpieczenie należytego wykonania umowy. Zabezpieczenie to ma wartość </w:t>
            </w:r>
            <w:r w:rsidR="00B443FB">
              <w:rPr>
                <w:rFonts w:asciiTheme="minorHAnsi" w:hAnsiTheme="minorHAnsi"/>
                <w:sz w:val="22"/>
                <w:szCs w:val="22"/>
              </w:rPr>
              <w:t>………………………..</w:t>
            </w:r>
            <w:r w:rsidR="00E860FF">
              <w:rPr>
                <w:rFonts w:asciiTheme="minorHAnsi" w:hAnsiTheme="minorHAnsi"/>
                <w:sz w:val="22"/>
                <w:szCs w:val="22"/>
              </w:rPr>
              <w:t xml:space="preserve"> złotych </w:t>
            </w:r>
            <w:r w:rsidR="006F2D51">
              <w:rPr>
                <w:rFonts w:asciiTheme="minorHAnsi" w:hAnsiTheme="minorHAnsi"/>
                <w:sz w:val="22"/>
                <w:szCs w:val="22"/>
              </w:rPr>
              <w:t xml:space="preserve">(słownie: </w:t>
            </w:r>
            <w:r w:rsidR="00B443FB">
              <w:rPr>
                <w:rFonts w:asciiTheme="minorHAnsi" w:hAnsiTheme="minorHAnsi"/>
                <w:sz w:val="22"/>
                <w:szCs w:val="22"/>
              </w:rPr>
              <w:t>………………………</w:t>
            </w:r>
            <w:r w:rsidRPr="00F1357C">
              <w:rPr>
                <w:rFonts w:asciiTheme="minorHAnsi" w:hAnsiTheme="minorHAnsi"/>
                <w:sz w:val="22"/>
                <w:szCs w:val="22"/>
              </w:rPr>
              <w:t xml:space="preserve">) co odpowiada </w:t>
            </w:r>
            <w:r w:rsidR="00AF550B" w:rsidRPr="007A053F">
              <w:rPr>
                <w:rFonts w:asciiTheme="minorHAnsi" w:hAnsiTheme="minorHAnsi"/>
                <w:b/>
                <w:sz w:val="22"/>
                <w:szCs w:val="22"/>
              </w:rPr>
              <w:t>5</w:t>
            </w:r>
            <w:r w:rsidRPr="007A053F">
              <w:rPr>
                <w:rFonts w:asciiTheme="minorHAnsi" w:hAnsiTheme="minorHAnsi"/>
                <w:b/>
                <w:sz w:val="22"/>
                <w:szCs w:val="22"/>
              </w:rPr>
              <w:t>%</w:t>
            </w:r>
            <w:r w:rsidRPr="00F1357C">
              <w:rPr>
                <w:rFonts w:asciiTheme="minorHAnsi" w:hAnsiTheme="minorHAnsi"/>
                <w:sz w:val="22"/>
                <w:szCs w:val="22"/>
              </w:rPr>
              <w:t xml:space="preserve"> maksymalnego wynagrodz</w:t>
            </w:r>
            <w:r w:rsidR="00362345" w:rsidRPr="00F1357C">
              <w:rPr>
                <w:rFonts w:asciiTheme="minorHAnsi" w:hAnsiTheme="minorHAnsi"/>
                <w:sz w:val="22"/>
                <w:szCs w:val="22"/>
              </w:rPr>
              <w:t xml:space="preserve">enia Wykonawcy określonego w § 2 ust. </w:t>
            </w:r>
            <w:r w:rsidR="00593CFF" w:rsidRPr="00E860FF">
              <w:rPr>
                <w:rFonts w:asciiTheme="minorHAnsi" w:hAnsiTheme="minorHAnsi"/>
                <w:sz w:val="22"/>
                <w:szCs w:val="22"/>
              </w:rPr>
              <w:t>1</w:t>
            </w:r>
            <w:r w:rsidR="00593CFF">
              <w:rPr>
                <w:rFonts w:asciiTheme="minorHAnsi" w:hAnsiTheme="minorHAnsi"/>
                <w:sz w:val="22"/>
                <w:szCs w:val="22"/>
              </w:rPr>
              <w:t xml:space="preserve"> </w:t>
            </w:r>
            <w:r w:rsidRPr="00F1357C">
              <w:rPr>
                <w:rFonts w:asciiTheme="minorHAnsi" w:hAnsiTheme="minorHAnsi"/>
                <w:sz w:val="22"/>
                <w:szCs w:val="22"/>
              </w:rPr>
              <w:t xml:space="preserve">niniejszej umowy. </w:t>
            </w:r>
          </w:p>
          <w:p w14:paraId="517566A2" w14:textId="62C089E6" w:rsidR="000960C3" w:rsidRDefault="009C19B8" w:rsidP="00DA7FB4">
            <w:pPr>
              <w:numPr>
                <w:ilvl w:val="0"/>
                <w:numId w:val="5"/>
              </w:numPr>
              <w:tabs>
                <w:tab w:val="clear" w:pos="720"/>
              </w:tabs>
              <w:ind w:left="338" w:hanging="283"/>
              <w:jc w:val="both"/>
              <w:rPr>
                <w:rFonts w:asciiTheme="minorHAnsi" w:hAnsiTheme="minorHAnsi"/>
                <w:sz w:val="22"/>
                <w:szCs w:val="22"/>
              </w:rPr>
            </w:pPr>
            <w:r w:rsidRPr="00F1357C">
              <w:rPr>
                <w:rFonts w:asciiTheme="minorHAnsi" w:hAnsiTheme="minorHAnsi"/>
                <w:sz w:val="22"/>
                <w:szCs w:val="22"/>
              </w:rPr>
              <w:t>Zamawiający zwraca zabezpieczenie należytego wykonania umowy w następujący sposób:</w:t>
            </w:r>
          </w:p>
          <w:p w14:paraId="713586E4" w14:textId="3FB38116" w:rsidR="000960C3" w:rsidRPr="00F1357C" w:rsidRDefault="000960C3" w:rsidP="00DA7FB4">
            <w:pPr>
              <w:numPr>
                <w:ilvl w:val="0"/>
                <w:numId w:val="4"/>
              </w:numPr>
              <w:tabs>
                <w:tab w:val="clear" w:pos="1440"/>
              </w:tabs>
              <w:ind w:left="621" w:hanging="284"/>
              <w:jc w:val="both"/>
              <w:rPr>
                <w:rFonts w:asciiTheme="minorHAnsi" w:hAnsiTheme="minorHAnsi"/>
                <w:sz w:val="22"/>
                <w:szCs w:val="22"/>
              </w:rPr>
            </w:pPr>
            <w:r w:rsidRPr="00F1357C">
              <w:rPr>
                <w:rFonts w:asciiTheme="minorHAnsi" w:hAnsiTheme="minorHAnsi"/>
                <w:sz w:val="22"/>
                <w:szCs w:val="22"/>
              </w:rPr>
              <w:t>70% zabezpieczenia Zamawiający zwróci w terminie 30 dni od dnia wykona</w:t>
            </w:r>
            <w:r>
              <w:rPr>
                <w:rFonts w:asciiTheme="minorHAnsi" w:hAnsiTheme="minorHAnsi"/>
                <w:sz w:val="22"/>
                <w:szCs w:val="22"/>
              </w:rPr>
              <w:t xml:space="preserve">nia zamówienia </w:t>
            </w:r>
            <w:r>
              <w:rPr>
                <w:rFonts w:asciiTheme="minorHAnsi" w:hAnsiTheme="minorHAnsi"/>
                <w:sz w:val="22"/>
                <w:szCs w:val="22"/>
              </w:rPr>
              <w:br/>
              <w:t>i uznania przez Z</w:t>
            </w:r>
            <w:r w:rsidRPr="00F1357C">
              <w:rPr>
                <w:rFonts w:asciiTheme="minorHAnsi" w:hAnsiTheme="minorHAnsi"/>
                <w:sz w:val="22"/>
                <w:szCs w:val="22"/>
              </w:rPr>
              <w:t>amawiającego za należycie wykonane,</w:t>
            </w:r>
          </w:p>
          <w:p w14:paraId="2D84DBF4" w14:textId="4688DC85" w:rsidR="000960C3" w:rsidRPr="00E860FF" w:rsidRDefault="000960C3" w:rsidP="00DA7FB4">
            <w:pPr>
              <w:numPr>
                <w:ilvl w:val="0"/>
                <w:numId w:val="4"/>
              </w:numPr>
              <w:tabs>
                <w:tab w:val="clear" w:pos="1440"/>
              </w:tabs>
              <w:ind w:left="621" w:hanging="284"/>
              <w:jc w:val="both"/>
              <w:rPr>
                <w:rFonts w:asciiTheme="minorHAnsi" w:hAnsiTheme="minorHAnsi"/>
                <w:sz w:val="22"/>
                <w:szCs w:val="22"/>
              </w:rPr>
            </w:pPr>
            <w:r w:rsidRPr="00E860FF">
              <w:rPr>
                <w:rFonts w:asciiTheme="minorHAnsi" w:hAnsiTheme="minorHAnsi"/>
                <w:sz w:val="22"/>
                <w:szCs w:val="22"/>
              </w:rPr>
              <w:t xml:space="preserve">30% zabezpieczenia Zamawiający zwróci Wykonawcy nie później niż w ciągu 15 dni po upływie okresu </w:t>
            </w:r>
            <w:r w:rsidR="00E10EA0">
              <w:rPr>
                <w:rFonts w:asciiTheme="minorHAnsi" w:hAnsiTheme="minorHAnsi"/>
                <w:sz w:val="22"/>
                <w:szCs w:val="22"/>
              </w:rPr>
              <w:t>gwarancji</w:t>
            </w:r>
            <w:r w:rsidRPr="00E860FF">
              <w:rPr>
                <w:rFonts w:asciiTheme="minorHAnsi" w:hAnsiTheme="minorHAnsi"/>
                <w:sz w:val="22"/>
                <w:szCs w:val="22"/>
              </w:rPr>
              <w:t>.</w:t>
            </w:r>
          </w:p>
          <w:p w14:paraId="6B24F86C" w14:textId="2F8B9FDE" w:rsidR="009C19B8" w:rsidRPr="000960C3" w:rsidRDefault="000960C3" w:rsidP="00DA7FB4">
            <w:pPr>
              <w:numPr>
                <w:ilvl w:val="0"/>
                <w:numId w:val="5"/>
              </w:numPr>
              <w:tabs>
                <w:tab w:val="clear" w:pos="720"/>
              </w:tabs>
              <w:ind w:left="338" w:hanging="283"/>
              <w:jc w:val="both"/>
              <w:rPr>
                <w:rFonts w:asciiTheme="minorHAnsi" w:hAnsiTheme="minorHAnsi"/>
                <w:sz w:val="22"/>
                <w:szCs w:val="22"/>
              </w:rPr>
            </w:pPr>
            <w:r w:rsidRPr="00F1357C">
              <w:rPr>
                <w:rFonts w:asciiTheme="minorHAnsi" w:hAnsiTheme="minorHAnsi"/>
                <w:sz w:val="22"/>
                <w:szCs w:val="22"/>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tc>
      </w:tr>
      <w:tr w:rsidR="00951E83" w:rsidRPr="00951E83" w14:paraId="0AD81E59" w14:textId="77777777" w:rsidTr="005D30A3">
        <w:trPr>
          <w:gridBefore w:val="1"/>
          <w:gridAfter w:val="1"/>
          <w:wBefore w:w="248" w:type="pct"/>
          <w:wAfter w:w="70" w:type="pct"/>
        </w:trPr>
        <w:tc>
          <w:tcPr>
            <w:tcW w:w="4682" w:type="pct"/>
            <w:gridSpan w:val="4"/>
          </w:tcPr>
          <w:p w14:paraId="2EFC09BB" w14:textId="77777777" w:rsidR="00794CC3" w:rsidRDefault="00794CC3" w:rsidP="005931F0">
            <w:pPr>
              <w:rPr>
                <w:rFonts w:ascii="Calibri" w:hAnsi="Calibri"/>
                <w:b/>
                <w:sz w:val="22"/>
                <w:szCs w:val="22"/>
              </w:rPr>
            </w:pPr>
          </w:p>
          <w:p w14:paraId="0F53545D" w14:textId="7EDF2432" w:rsidR="00DD5453" w:rsidRPr="00951E83" w:rsidRDefault="003C7F66" w:rsidP="00C460D5">
            <w:pPr>
              <w:ind w:left="355"/>
              <w:jc w:val="center"/>
              <w:rPr>
                <w:rFonts w:ascii="Calibri" w:hAnsi="Calibri"/>
                <w:b/>
                <w:sz w:val="22"/>
                <w:szCs w:val="22"/>
              </w:rPr>
            </w:pPr>
            <w:r>
              <w:rPr>
                <w:rFonts w:ascii="Calibri" w:hAnsi="Calibri"/>
                <w:b/>
                <w:sz w:val="22"/>
                <w:szCs w:val="22"/>
              </w:rPr>
              <w:t>Kary Umowne</w:t>
            </w:r>
          </w:p>
        </w:tc>
      </w:tr>
      <w:tr w:rsidR="00951E83" w:rsidRPr="00951E83" w14:paraId="62D20FC7" w14:textId="77777777" w:rsidTr="005D30A3">
        <w:trPr>
          <w:gridBefore w:val="1"/>
          <w:gridAfter w:val="1"/>
          <w:wBefore w:w="248" w:type="pct"/>
          <w:wAfter w:w="70" w:type="pct"/>
          <w:trHeight w:val="701"/>
        </w:trPr>
        <w:tc>
          <w:tcPr>
            <w:tcW w:w="4682" w:type="pct"/>
            <w:gridSpan w:val="4"/>
          </w:tcPr>
          <w:p w14:paraId="564FAFDC" w14:textId="3D5F0A09" w:rsidR="00DD5453" w:rsidRPr="00DD55E0" w:rsidRDefault="00DD5453" w:rsidP="00C460D5">
            <w:pPr>
              <w:ind w:left="355"/>
              <w:jc w:val="center"/>
              <w:rPr>
                <w:rFonts w:ascii="Calibri" w:hAnsi="Calibri"/>
                <w:b/>
                <w:sz w:val="22"/>
                <w:szCs w:val="22"/>
              </w:rPr>
            </w:pPr>
            <w:r w:rsidRPr="00DD55E0">
              <w:rPr>
                <w:rFonts w:ascii="Calibri" w:hAnsi="Calibri"/>
                <w:b/>
                <w:sz w:val="22"/>
                <w:szCs w:val="22"/>
              </w:rPr>
              <w:t xml:space="preserve">§ </w:t>
            </w:r>
            <w:r w:rsidR="007A053F">
              <w:rPr>
                <w:rFonts w:ascii="Calibri" w:hAnsi="Calibri"/>
                <w:b/>
                <w:sz w:val="22"/>
                <w:szCs w:val="22"/>
              </w:rPr>
              <w:t>9</w:t>
            </w:r>
          </w:p>
          <w:p w14:paraId="4A1A7E29" w14:textId="77777777" w:rsidR="00950BF0" w:rsidRPr="0063273D" w:rsidRDefault="00950BF0" w:rsidP="00346FE5">
            <w:pPr>
              <w:jc w:val="both"/>
              <w:rPr>
                <w:rFonts w:ascii="Calibri" w:hAnsi="Calibri"/>
                <w:sz w:val="22"/>
                <w:szCs w:val="22"/>
              </w:rPr>
            </w:pPr>
          </w:p>
          <w:p w14:paraId="72016F1D" w14:textId="2839CF94" w:rsidR="00950BF0" w:rsidRDefault="00950BF0" w:rsidP="00DA7FB4">
            <w:pPr>
              <w:pStyle w:val="Akapitzlist"/>
              <w:numPr>
                <w:ilvl w:val="0"/>
                <w:numId w:val="13"/>
              </w:numPr>
              <w:spacing w:after="160"/>
              <w:ind w:left="498" w:hanging="284"/>
            </w:pPr>
            <w:r w:rsidRPr="0063273D">
              <w:t xml:space="preserve">Strony ustalają odpowiedzialność za niewykonanie lub nienależyte wykonanie niniejszej umowy </w:t>
            </w:r>
            <w:r w:rsidR="00607F77">
              <w:br/>
            </w:r>
            <w:r w:rsidRPr="0063273D">
              <w:t xml:space="preserve">w formie kar umownych </w:t>
            </w:r>
            <w:r w:rsidR="005C4CE4">
              <w:t>płatnych w</w:t>
            </w:r>
            <w:r w:rsidR="00E65DC0">
              <w:t xml:space="preserve"> następujących przypadkach i wysokościach</w:t>
            </w:r>
            <w:r w:rsidRPr="0063273D">
              <w:t xml:space="preserve">: </w:t>
            </w:r>
          </w:p>
          <w:p w14:paraId="325B2AEA" w14:textId="1FD2E877" w:rsidR="00E65DC0" w:rsidRPr="009D1769" w:rsidRDefault="00E65DC0" w:rsidP="00DA7FB4">
            <w:pPr>
              <w:pStyle w:val="Akapitzlist"/>
              <w:numPr>
                <w:ilvl w:val="1"/>
                <w:numId w:val="13"/>
              </w:numPr>
              <w:spacing w:after="160"/>
              <w:ind w:left="781"/>
              <w:rPr>
                <w:strike/>
              </w:rPr>
            </w:pPr>
            <w:r>
              <w:t xml:space="preserve">w przypadku niedotrzymania terminu </w:t>
            </w:r>
            <w:r w:rsidR="00FB4F2B">
              <w:t xml:space="preserve">wskazanego </w:t>
            </w:r>
            <w:r w:rsidRPr="003D2E6B">
              <w:t xml:space="preserve">w </w:t>
            </w:r>
            <w:r w:rsidR="00580C73" w:rsidRPr="00936D0D">
              <w:t xml:space="preserve">§5 ust. </w:t>
            </w:r>
            <w:r w:rsidR="00E93955">
              <w:t>1</w:t>
            </w:r>
            <w:r w:rsidR="00FB4F2B" w:rsidRPr="00936D0D">
              <w:t xml:space="preserve"> umowy</w:t>
            </w:r>
            <w:r w:rsidRPr="00936D0D">
              <w:t>, Wykonawca zostanie obc</w:t>
            </w:r>
            <w:r w:rsidR="00BF43CE" w:rsidRPr="00936D0D">
              <w:t xml:space="preserve">iążony karą umowną w wysokości </w:t>
            </w:r>
            <w:r w:rsidR="00123041">
              <w:t>1</w:t>
            </w:r>
            <w:r w:rsidR="003E68CF">
              <w:t xml:space="preserve"> </w:t>
            </w:r>
            <w:r w:rsidRPr="00936D0D">
              <w:t>% wartości</w:t>
            </w:r>
            <w:r w:rsidR="00FB4F2B" w:rsidRPr="00936D0D">
              <w:t xml:space="preserve"> zamówienia</w:t>
            </w:r>
            <w:r w:rsidR="003D2E6B" w:rsidRPr="00936D0D">
              <w:t xml:space="preserve"> częściowego </w:t>
            </w:r>
            <w:r w:rsidRPr="00936D0D">
              <w:t xml:space="preserve"> netto za każdy dzień </w:t>
            </w:r>
            <w:r w:rsidR="00540EC6" w:rsidRPr="00936D0D">
              <w:t>zwłoki</w:t>
            </w:r>
            <w:r w:rsidR="005C4CE4" w:rsidRPr="00936D0D">
              <w:t xml:space="preserve">, </w:t>
            </w:r>
            <w:r w:rsidRPr="00936D0D">
              <w:t xml:space="preserve">jeżeli </w:t>
            </w:r>
            <w:r w:rsidR="00540EC6" w:rsidRPr="00936D0D">
              <w:t xml:space="preserve">zwłoka </w:t>
            </w:r>
            <w:r w:rsidRPr="00936D0D">
              <w:t xml:space="preserve">przekroczy 10 dni licząc od terminów określonych w </w:t>
            </w:r>
            <w:r w:rsidR="00B84506" w:rsidRPr="00936D0D">
              <w:t>§</w:t>
            </w:r>
            <w:r w:rsidR="00C460D5" w:rsidRPr="00936D0D">
              <w:t xml:space="preserve"> </w:t>
            </w:r>
            <w:r w:rsidR="00580C73" w:rsidRPr="00936D0D">
              <w:t xml:space="preserve">5 ust. </w:t>
            </w:r>
            <w:r w:rsidR="00E93955">
              <w:t>1</w:t>
            </w:r>
            <w:r w:rsidR="00580C73">
              <w:t xml:space="preserve"> </w:t>
            </w:r>
            <w:r w:rsidR="00FB4F2B" w:rsidRPr="009D1769">
              <w:t>umowy</w:t>
            </w:r>
            <w:r w:rsidRPr="009D1769">
              <w:t xml:space="preserve"> to niezależnie od kary umownej Zamawiający zastrzega sobie prawo odstąpienia od niniejszej umowy</w:t>
            </w:r>
            <w:r w:rsidR="003F5097" w:rsidRPr="009D1769">
              <w:t>.</w:t>
            </w:r>
            <w:r w:rsidRPr="009D1769">
              <w:t xml:space="preserve"> </w:t>
            </w:r>
          </w:p>
          <w:p w14:paraId="01D7AFC8" w14:textId="4735A297" w:rsidR="00DD2C64" w:rsidRPr="009D1769" w:rsidRDefault="00C83FAA" w:rsidP="00DA7FB4">
            <w:pPr>
              <w:pStyle w:val="Akapitzlist"/>
              <w:numPr>
                <w:ilvl w:val="1"/>
                <w:numId w:val="13"/>
              </w:numPr>
              <w:spacing w:after="160"/>
              <w:ind w:left="781"/>
              <w:rPr>
                <w:strike/>
              </w:rPr>
            </w:pPr>
            <w:r w:rsidRPr="009D1769">
              <w:t>w przypadk</w:t>
            </w:r>
            <w:r w:rsidR="00BF43CE" w:rsidRPr="009D1769">
              <w:t>u niedotrzymania terminu wymiany lub naprawy</w:t>
            </w:r>
            <w:r w:rsidRPr="009D1769">
              <w:t xml:space="preserve"> gwarancyjnej</w:t>
            </w:r>
            <w:r w:rsidR="00451191" w:rsidRPr="009D1769">
              <w:t xml:space="preserve">, </w:t>
            </w:r>
            <w:r w:rsidRPr="009D1769">
              <w:t>Wykonawca zostanie obciążony karą umowną w wysokości</w:t>
            </w:r>
            <w:r w:rsidR="00451191" w:rsidRPr="009D1769">
              <w:t xml:space="preserve"> </w:t>
            </w:r>
            <w:r w:rsidR="00123041">
              <w:t>1</w:t>
            </w:r>
            <w:r w:rsidR="003479E2" w:rsidRPr="009D1769">
              <w:t xml:space="preserve"> %</w:t>
            </w:r>
            <w:r w:rsidR="003D2E6B" w:rsidRPr="009D1769">
              <w:t xml:space="preserve"> </w:t>
            </w:r>
            <w:r w:rsidR="003479E2" w:rsidRPr="009D1769">
              <w:t>wartoś</w:t>
            </w:r>
            <w:r w:rsidR="002D4B7B" w:rsidRPr="009D1769">
              <w:t xml:space="preserve">ci </w:t>
            </w:r>
            <w:r w:rsidR="009D1769" w:rsidRPr="009D1769">
              <w:t>zamówienia</w:t>
            </w:r>
            <w:r w:rsidR="009D1769">
              <w:t xml:space="preserve"> częściowego</w:t>
            </w:r>
            <w:r w:rsidR="007E0350">
              <w:t xml:space="preserve"> </w:t>
            </w:r>
            <w:r w:rsidR="007E0350" w:rsidRPr="00D2497C">
              <w:t>netto</w:t>
            </w:r>
            <w:r w:rsidRPr="00D2497C">
              <w:t xml:space="preserve">, </w:t>
            </w:r>
            <w:r w:rsidRPr="009D1769">
              <w:t xml:space="preserve">za każdy dzień </w:t>
            </w:r>
            <w:r w:rsidR="005C4CE4">
              <w:t>zwłoki,</w:t>
            </w:r>
          </w:p>
          <w:p w14:paraId="644E155B" w14:textId="4EA6A62F" w:rsidR="00192248" w:rsidRPr="002D4B7B" w:rsidRDefault="00451191" w:rsidP="00DA7FB4">
            <w:pPr>
              <w:pStyle w:val="Akapitzlist"/>
              <w:numPr>
                <w:ilvl w:val="1"/>
                <w:numId w:val="13"/>
              </w:numPr>
              <w:ind w:left="781"/>
              <w:rPr>
                <w:strike/>
              </w:rPr>
            </w:pPr>
            <w:r>
              <w:t>w przypadku</w:t>
            </w:r>
            <w:r w:rsidR="002A48E9">
              <w:t xml:space="preserve"> </w:t>
            </w:r>
            <w:r w:rsidRPr="00333298">
              <w:t>odstąpienia</w:t>
            </w:r>
            <w:r w:rsidR="00A56851" w:rsidRPr="00333298">
              <w:t xml:space="preserve"> przez Zamawiającego od umowy z przyczyn leżących p</w:t>
            </w:r>
            <w:r w:rsidRPr="00333298">
              <w:t xml:space="preserve">o stronie </w:t>
            </w:r>
            <w:r w:rsidR="00A56851" w:rsidRPr="00333298">
              <w:t xml:space="preserve">Wykonawcy w wysokości 10% </w:t>
            </w:r>
            <w:r w:rsidR="00A56851" w:rsidRPr="00192248">
              <w:t>wartości umowy.</w:t>
            </w:r>
          </w:p>
          <w:p w14:paraId="42D5B7F7" w14:textId="05425ABB" w:rsidR="00DD2C64" w:rsidRPr="00F26D1C" w:rsidRDefault="00F26D1C" w:rsidP="00DA7FB4">
            <w:pPr>
              <w:pStyle w:val="Tekstpodstawowy"/>
              <w:numPr>
                <w:ilvl w:val="0"/>
                <w:numId w:val="13"/>
              </w:numPr>
              <w:ind w:left="498" w:right="-2" w:hanging="284"/>
              <w:rPr>
                <w:rFonts w:ascii="Calibri" w:eastAsia="Calibri" w:hAnsi="Calibri"/>
                <w:color w:val="auto"/>
                <w:szCs w:val="22"/>
                <w:lang w:eastAsia="en-US"/>
              </w:rPr>
            </w:pPr>
            <w:r w:rsidRPr="00F26D1C">
              <w:rPr>
                <w:rFonts w:ascii="Calibri" w:eastAsia="Calibri" w:hAnsi="Calibri"/>
                <w:bCs/>
                <w:color w:val="auto"/>
                <w:szCs w:val="22"/>
                <w:lang w:eastAsia="en-US"/>
              </w:rPr>
              <w:t xml:space="preserve">Zamawiający zapłaci karę umowną w przypadku odstąpienia przez Wykonawcę od umowy </w:t>
            </w:r>
            <w:r w:rsidRPr="00F26D1C">
              <w:rPr>
                <w:rFonts w:ascii="Calibri" w:eastAsia="Calibri" w:hAnsi="Calibri"/>
                <w:bCs/>
                <w:color w:val="auto"/>
                <w:szCs w:val="22"/>
                <w:lang w:eastAsia="en-US"/>
              </w:rPr>
              <w:br/>
              <w:t xml:space="preserve">z powodu niewykonania lub nienależytego wykonania przez Zamawiającego świadczeń </w:t>
            </w:r>
            <w:r w:rsidRPr="00F26D1C">
              <w:rPr>
                <w:rFonts w:ascii="Calibri" w:eastAsia="Calibri" w:hAnsi="Calibri"/>
                <w:bCs/>
                <w:color w:val="auto"/>
                <w:szCs w:val="22"/>
                <w:lang w:eastAsia="en-US"/>
              </w:rPr>
              <w:br/>
              <w:t>o charakterze niepieniężnym, w wysokości 10% wartości umowy</w:t>
            </w:r>
            <w:r>
              <w:rPr>
                <w:rFonts w:ascii="Calibri" w:eastAsia="Calibri" w:hAnsi="Calibri"/>
                <w:bCs/>
                <w:color w:val="auto"/>
                <w:szCs w:val="22"/>
                <w:lang w:eastAsia="en-US"/>
              </w:rPr>
              <w:t>.</w:t>
            </w:r>
          </w:p>
          <w:p w14:paraId="05CA2F59" w14:textId="4AA3A015" w:rsidR="004E7EBD" w:rsidRPr="00E10EA0" w:rsidRDefault="00F26D1C" w:rsidP="00E10EA0">
            <w:pPr>
              <w:pStyle w:val="Tekstpodstawowy"/>
              <w:numPr>
                <w:ilvl w:val="0"/>
                <w:numId w:val="13"/>
              </w:numPr>
              <w:ind w:left="498" w:right="-2" w:hanging="284"/>
              <w:rPr>
                <w:rFonts w:ascii="Calibri" w:eastAsia="Calibri" w:hAnsi="Calibri"/>
                <w:color w:val="auto"/>
                <w:szCs w:val="22"/>
                <w:lang w:eastAsia="en-US"/>
              </w:rPr>
            </w:pPr>
            <w:r w:rsidRPr="00F26D1C">
              <w:rPr>
                <w:rFonts w:ascii="Calibri" w:eastAsia="Calibri" w:hAnsi="Calibri"/>
                <w:bCs/>
                <w:color w:val="auto"/>
                <w:szCs w:val="22"/>
                <w:lang w:eastAsia="en-US"/>
              </w:rPr>
              <w:t>Postanowienia ust. 1 nie wyłączają prawa Zamawiającego do dochodzenia od Wykonawcy odszkodowania uzupełniającego na zasadach ogólnych, jeżeli wartość powstałej szkody przekroczy wysokość zastrzeżonych kar umownych.</w:t>
            </w:r>
          </w:p>
          <w:p w14:paraId="611B3554" w14:textId="4CDD3309" w:rsidR="00E36D9D" w:rsidRPr="00FC7F3A" w:rsidRDefault="00E36D9D" w:rsidP="00DA7FB4">
            <w:pPr>
              <w:pStyle w:val="Tekstpodstawowy"/>
              <w:numPr>
                <w:ilvl w:val="0"/>
                <w:numId w:val="13"/>
              </w:numPr>
              <w:ind w:left="498" w:right="-2" w:hanging="284"/>
              <w:rPr>
                <w:rFonts w:asciiTheme="minorHAnsi" w:eastAsia="Calibri" w:hAnsiTheme="minorHAnsi" w:cstheme="minorHAnsi"/>
                <w:color w:val="auto"/>
                <w:szCs w:val="22"/>
                <w:lang w:eastAsia="en-US"/>
              </w:rPr>
            </w:pPr>
            <w:r w:rsidRPr="00DD2C64">
              <w:rPr>
                <w:rFonts w:asciiTheme="minorHAnsi" w:hAnsiTheme="minorHAnsi" w:cstheme="minorHAnsi"/>
              </w:rPr>
              <w:t>Maksymalna wysokość kar umownych</w:t>
            </w:r>
            <w:r w:rsidR="00FC7F3A" w:rsidRPr="00FC7F3A">
              <w:rPr>
                <w:rFonts w:asciiTheme="minorHAnsi" w:hAnsiTheme="minorHAnsi" w:cstheme="minorHAnsi"/>
                <w:color w:val="0070C0"/>
              </w:rPr>
              <w:t xml:space="preserve"> </w:t>
            </w:r>
            <w:r w:rsidRPr="00DD2C64">
              <w:rPr>
                <w:rFonts w:asciiTheme="minorHAnsi" w:hAnsiTheme="minorHAnsi" w:cstheme="minorHAnsi"/>
              </w:rPr>
              <w:t>nie</w:t>
            </w:r>
            <w:r w:rsidR="000B5EC1">
              <w:rPr>
                <w:rFonts w:asciiTheme="minorHAnsi" w:hAnsiTheme="minorHAnsi" w:cstheme="minorHAnsi"/>
              </w:rPr>
              <w:t xml:space="preserve"> może przekroczyć 25</w:t>
            </w:r>
            <w:r w:rsidRPr="00DD2C64">
              <w:rPr>
                <w:rFonts w:asciiTheme="minorHAnsi" w:hAnsiTheme="minorHAnsi" w:cstheme="minorHAnsi"/>
              </w:rPr>
              <w:t xml:space="preserve">% wynagrodzenia określonego </w:t>
            </w:r>
            <w:r w:rsidR="00F345BC">
              <w:rPr>
                <w:rFonts w:asciiTheme="minorHAnsi" w:hAnsiTheme="minorHAnsi" w:cstheme="minorHAnsi"/>
              </w:rPr>
              <w:br/>
            </w:r>
            <w:r w:rsidRPr="00DD2C64">
              <w:rPr>
                <w:rFonts w:asciiTheme="minorHAnsi" w:hAnsiTheme="minorHAnsi" w:cstheme="minorHAnsi"/>
              </w:rPr>
              <w:t>w § 2 ust.</w:t>
            </w:r>
            <w:r w:rsidR="00476406" w:rsidRPr="00DD2C64">
              <w:rPr>
                <w:rFonts w:asciiTheme="minorHAnsi" w:hAnsiTheme="minorHAnsi" w:cstheme="minorHAnsi"/>
              </w:rPr>
              <w:t xml:space="preserve"> </w:t>
            </w:r>
            <w:r w:rsidR="00192248" w:rsidRPr="00DD2C64">
              <w:rPr>
                <w:rFonts w:asciiTheme="minorHAnsi" w:hAnsiTheme="minorHAnsi" w:cstheme="minorHAnsi"/>
              </w:rPr>
              <w:t xml:space="preserve">1 </w:t>
            </w:r>
            <w:r w:rsidRPr="00DD2C64">
              <w:rPr>
                <w:rFonts w:asciiTheme="minorHAnsi" w:hAnsiTheme="minorHAnsi" w:cstheme="minorHAnsi"/>
              </w:rPr>
              <w:t>niniejszej umowy. W przypadku przekroczenia maksymalnej wysokości kar umownych Zamawiający mo</w:t>
            </w:r>
            <w:r w:rsidR="00192248" w:rsidRPr="00DD2C64">
              <w:rPr>
                <w:rFonts w:asciiTheme="minorHAnsi" w:hAnsiTheme="minorHAnsi" w:cstheme="minorHAnsi"/>
              </w:rPr>
              <w:t>że odstąpić od niniejszej umowy,</w:t>
            </w:r>
            <w:r w:rsidRPr="00DD2C64">
              <w:rPr>
                <w:rFonts w:asciiTheme="minorHAnsi" w:hAnsiTheme="minorHAnsi" w:cstheme="minorHAnsi"/>
              </w:rPr>
              <w:t xml:space="preserve"> w terminie </w:t>
            </w:r>
            <w:r w:rsidR="00192248" w:rsidRPr="00DD2C64">
              <w:rPr>
                <w:rFonts w:asciiTheme="minorHAnsi" w:hAnsiTheme="minorHAnsi" w:cstheme="minorHAnsi"/>
              </w:rPr>
              <w:t xml:space="preserve">1 </w:t>
            </w:r>
            <w:r w:rsidRPr="00DD2C64">
              <w:rPr>
                <w:rFonts w:asciiTheme="minorHAnsi" w:hAnsiTheme="minorHAnsi" w:cstheme="minorHAnsi"/>
              </w:rPr>
              <w:t>miesiąca</w:t>
            </w:r>
            <w:r w:rsidR="00192248" w:rsidRPr="00FC7F3A">
              <w:rPr>
                <w:rFonts w:asciiTheme="minorHAnsi" w:hAnsiTheme="minorHAnsi" w:cstheme="minorHAnsi"/>
              </w:rPr>
              <w:t xml:space="preserve"> od powzięcia informacji </w:t>
            </w:r>
            <w:r w:rsidR="00607F77">
              <w:rPr>
                <w:rFonts w:asciiTheme="minorHAnsi" w:hAnsiTheme="minorHAnsi" w:cstheme="minorHAnsi"/>
              </w:rPr>
              <w:br/>
            </w:r>
            <w:r w:rsidR="005C4CE4" w:rsidRPr="00FC7F3A">
              <w:rPr>
                <w:rFonts w:asciiTheme="minorHAnsi" w:hAnsiTheme="minorHAnsi" w:cstheme="minorHAnsi"/>
              </w:rPr>
              <w:t xml:space="preserve">o </w:t>
            </w:r>
            <w:r w:rsidR="00192248" w:rsidRPr="00FC7F3A">
              <w:rPr>
                <w:rFonts w:asciiTheme="minorHAnsi" w:hAnsiTheme="minorHAnsi" w:cstheme="minorHAnsi"/>
              </w:rPr>
              <w:t>przekroczeniu</w:t>
            </w:r>
            <w:r w:rsidRPr="00FC7F3A">
              <w:rPr>
                <w:rFonts w:asciiTheme="minorHAnsi" w:hAnsiTheme="minorHAnsi" w:cstheme="minorHAnsi"/>
              </w:rPr>
              <w:t xml:space="preserve"> maksymalnej wysokości kary umownej. </w:t>
            </w:r>
          </w:p>
          <w:p w14:paraId="5EDDF5AE" w14:textId="7F3E0895" w:rsidR="00021701" w:rsidRPr="00DD2C64" w:rsidRDefault="00021701" w:rsidP="00DA7FB4">
            <w:pPr>
              <w:pStyle w:val="Tekstpodstawowy"/>
              <w:numPr>
                <w:ilvl w:val="0"/>
                <w:numId w:val="13"/>
              </w:numPr>
              <w:ind w:left="498" w:hanging="284"/>
              <w:rPr>
                <w:rFonts w:asciiTheme="minorHAnsi" w:eastAsia="Calibri" w:hAnsiTheme="minorHAnsi" w:cstheme="minorHAnsi"/>
                <w:color w:val="auto"/>
                <w:szCs w:val="22"/>
                <w:lang w:eastAsia="en-US"/>
              </w:rPr>
            </w:pPr>
            <w:r w:rsidRPr="00DD2C64">
              <w:rPr>
                <w:rFonts w:asciiTheme="minorHAnsi" w:hAnsiTheme="minorHAnsi" w:cstheme="minorHAnsi"/>
              </w:rPr>
              <w:t xml:space="preserve">W razie zaistnienia istotnej zmiany okoliczności powodującej, że wykonanie umowy nie leży </w:t>
            </w:r>
            <w:r w:rsidR="00DD2C64">
              <w:rPr>
                <w:rFonts w:asciiTheme="minorHAnsi" w:hAnsiTheme="minorHAnsi" w:cstheme="minorHAnsi"/>
              </w:rPr>
              <w:br/>
            </w:r>
            <w:r w:rsidRPr="00DD2C64">
              <w:rPr>
                <w:rFonts w:asciiTheme="minorHAnsi" w:hAnsiTheme="minorHAnsi" w:cstheme="minorHAnsi"/>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jedynie wynagrodzenia należnego za </w:t>
            </w:r>
            <w:r w:rsidR="007B573D" w:rsidRPr="00DD2C64">
              <w:rPr>
                <w:rFonts w:asciiTheme="minorHAnsi" w:hAnsiTheme="minorHAnsi" w:cstheme="minorHAnsi"/>
              </w:rPr>
              <w:t>dostawy</w:t>
            </w:r>
            <w:r w:rsidRPr="00DD2C64">
              <w:rPr>
                <w:rFonts w:asciiTheme="minorHAnsi" w:hAnsiTheme="minorHAnsi" w:cstheme="minorHAnsi"/>
              </w:rPr>
              <w:t xml:space="preserve"> już wykonane.</w:t>
            </w:r>
          </w:p>
          <w:p w14:paraId="2A77531D" w14:textId="77777777" w:rsidR="00DD2C64" w:rsidRDefault="00DD2C64" w:rsidP="006E3488">
            <w:pPr>
              <w:jc w:val="center"/>
              <w:rPr>
                <w:rFonts w:asciiTheme="minorHAnsi" w:hAnsiTheme="minorHAnsi" w:cstheme="minorHAnsi"/>
                <w:b/>
                <w:bCs/>
                <w:sz w:val="22"/>
                <w:szCs w:val="22"/>
              </w:rPr>
            </w:pPr>
          </w:p>
          <w:p w14:paraId="54B2FC91" w14:textId="77777777" w:rsidR="006E3488" w:rsidRDefault="006E3488" w:rsidP="00C460D5">
            <w:pPr>
              <w:ind w:left="355"/>
              <w:jc w:val="center"/>
              <w:rPr>
                <w:rFonts w:asciiTheme="minorHAnsi" w:hAnsiTheme="minorHAnsi" w:cstheme="minorHAnsi"/>
                <w:b/>
                <w:bCs/>
                <w:sz w:val="22"/>
                <w:szCs w:val="22"/>
              </w:rPr>
            </w:pPr>
            <w:r w:rsidRPr="00271462">
              <w:rPr>
                <w:rFonts w:asciiTheme="minorHAnsi" w:hAnsiTheme="minorHAnsi" w:cstheme="minorHAnsi"/>
                <w:b/>
                <w:bCs/>
                <w:sz w:val="22"/>
                <w:szCs w:val="22"/>
              </w:rPr>
              <w:t>Zmiana  umowy</w:t>
            </w:r>
          </w:p>
          <w:p w14:paraId="7B071796" w14:textId="2ECD1518" w:rsidR="006E3488" w:rsidRDefault="006E3488" w:rsidP="00C460D5">
            <w:pPr>
              <w:pStyle w:val="Tytu"/>
              <w:ind w:left="355"/>
              <w:rPr>
                <w:rFonts w:ascii="Calibri" w:hAnsi="Calibri"/>
                <w:sz w:val="22"/>
                <w:szCs w:val="22"/>
                <w:u w:val="none"/>
              </w:rPr>
            </w:pPr>
            <w:r w:rsidRPr="000B5EC1">
              <w:rPr>
                <w:rFonts w:ascii="Calibri" w:hAnsi="Calibri"/>
                <w:sz w:val="22"/>
                <w:szCs w:val="22"/>
                <w:u w:val="none"/>
              </w:rPr>
              <w:t>§ 10</w:t>
            </w:r>
          </w:p>
          <w:p w14:paraId="11BC12AD" w14:textId="77777777" w:rsidR="000960C3" w:rsidRPr="000B5EC1" w:rsidRDefault="000960C3" w:rsidP="00941E42">
            <w:pPr>
              <w:pStyle w:val="Tytu"/>
              <w:rPr>
                <w:rFonts w:ascii="Calibri" w:hAnsi="Calibri"/>
                <w:sz w:val="22"/>
                <w:szCs w:val="22"/>
                <w:u w:val="none"/>
              </w:rPr>
            </w:pPr>
          </w:p>
          <w:p w14:paraId="63826173" w14:textId="0D3B8A42" w:rsidR="00B0198C" w:rsidRPr="00936D0D" w:rsidRDefault="00B0198C" w:rsidP="00DA7FB4">
            <w:pPr>
              <w:pStyle w:val="Akapitzlist"/>
              <w:numPr>
                <w:ilvl w:val="0"/>
                <w:numId w:val="8"/>
              </w:numPr>
              <w:ind w:left="498"/>
              <w:rPr>
                <w:rFonts w:asciiTheme="minorHAnsi" w:hAnsiTheme="minorHAnsi" w:cstheme="minorHAnsi"/>
              </w:rPr>
            </w:pPr>
            <w:r w:rsidRPr="00936D0D">
              <w:rPr>
                <w:rFonts w:asciiTheme="minorHAnsi" w:hAnsiTheme="minorHAnsi" w:cstheme="minorHAnsi"/>
              </w:rPr>
              <w:t xml:space="preserve">Żadna ze Stron nie może żądać zmiany umowy chyba, że zachodzą okoliczności, o których mowa </w:t>
            </w:r>
            <w:r w:rsidR="00607F77" w:rsidRPr="00936D0D">
              <w:rPr>
                <w:rFonts w:asciiTheme="minorHAnsi" w:hAnsiTheme="minorHAnsi" w:cstheme="minorHAnsi"/>
              </w:rPr>
              <w:br/>
            </w:r>
            <w:r w:rsidR="00953801" w:rsidRPr="00936D0D">
              <w:rPr>
                <w:rFonts w:asciiTheme="minorHAnsi" w:hAnsiTheme="minorHAnsi" w:cstheme="minorHAnsi"/>
              </w:rPr>
              <w:t xml:space="preserve">w art. 455 </w:t>
            </w:r>
            <w:r w:rsidRPr="00936D0D">
              <w:rPr>
                <w:rFonts w:asciiTheme="minorHAnsi" w:hAnsiTheme="minorHAnsi" w:cstheme="minorHAnsi"/>
              </w:rPr>
              <w:t>u</w:t>
            </w:r>
            <w:r w:rsidR="00D275E0" w:rsidRPr="00936D0D">
              <w:rPr>
                <w:rFonts w:asciiTheme="minorHAnsi" w:hAnsiTheme="minorHAnsi" w:cstheme="minorHAnsi"/>
              </w:rPr>
              <w:t xml:space="preserve">stawy </w:t>
            </w:r>
            <w:proofErr w:type="spellStart"/>
            <w:r w:rsidR="00D275E0" w:rsidRPr="00936D0D">
              <w:rPr>
                <w:rFonts w:asciiTheme="minorHAnsi" w:hAnsiTheme="minorHAnsi" w:cstheme="minorHAnsi"/>
              </w:rPr>
              <w:t>Pzp</w:t>
            </w:r>
            <w:proofErr w:type="spellEnd"/>
            <w:r w:rsidRPr="00936D0D">
              <w:rPr>
                <w:rFonts w:asciiTheme="minorHAnsi" w:hAnsiTheme="minorHAnsi" w:cstheme="minorHAnsi"/>
              </w:rPr>
              <w:t>.</w:t>
            </w:r>
          </w:p>
          <w:p w14:paraId="172AF9D4" w14:textId="127918E0" w:rsidR="00734AC5" w:rsidRPr="00936D0D" w:rsidRDefault="00B0198C" w:rsidP="00DA7FB4">
            <w:pPr>
              <w:pStyle w:val="Akapitzlist"/>
              <w:numPr>
                <w:ilvl w:val="0"/>
                <w:numId w:val="8"/>
              </w:numPr>
              <w:ind w:left="498"/>
              <w:rPr>
                <w:rFonts w:asciiTheme="minorHAnsi" w:hAnsiTheme="minorHAnsi" w:cstheme="minorHAnsi"/>
              </w:rPr>
            </w:pPr>
            <w:r w:rsidRPr="00936D0D">
              <w:rPr>
                <w:rFonts w:asciiTheme="minorHAnsi" w:eastAsia="Times New Roman" w:hAnsiTheme="minorHAnsi" w:cstheme="minorHAnsi"/>
                <w:lang w:eastAsia="pl-PL"/>
              </w:rPr>
              <w:t xml:space="preserve">Zmiany treści umowy mogą wynikać </w:t>
            </w:r>
            <w:r w:rsidR="00953801" w:rsidRPr="00936D0D">
              <w:rPr>
                <w:rFonts w:asciiTheme="minorHAnsi" w:eastAsia="Times New Roman" w:hAnsiTheme="minorHAnsi" w:cstheme="minorHAnsi"/>
                <w:lang w:eastAsia="pl-PL"/>
              </w:rPr>
              <w:t xml:space="preserve">w szczególności </w:t>
            </w:r>
            <w:r w:rsidRPr="00936D0D">
              <w:rPr>
                <w:rFonts w:asciiTheme="minorHAnsi" w:eastAsia="Times New Roman" w:hAnsiTheme="minorHAnsi" w:cstheme="minorHAnsi"/>
                <w:lang w:eastAsia="pl-PL"/>
              </w:rPr>
              <w:t>z następujących okoliczności:</w:t>
            </w:r>
          </w:p>
          <w:p w14:paraId="66BEEE9D" w14:textId="771B0EE9" w:rsidR="00734AC5" w:rsidRPr="00936D0D" w:rsidRDefault="00B0198C" w:rsidP="00DA7FB4">
            <w:pPr>
              <w:pStyle w:val="Tytu"/>
              <w:numPr>
                <w:ilvl w:val="2"/>
                <w:numId w:val="15"/>
              </w:numPr>
              <w:ind w:left="781"/>
              <w:jc w:val="both"/>
              <w:rPr>
                <w:rFonts w:asciiTheme="minorHAnsi" w:hAnsiTheme="minorHAnsi" w:cstheme="minorHAnsi"/>
                <w:b w:val="0"/>
                <w:strike/>
                <w:sz w:val="22"/>
                <w:szCs w:val="22"/>
                <w:u w:val="none"/>
              </w:rPr>
            </w:pPr>
            <w:r w:rsidRPr="00936D0D">
              <w:rPr>
                <w:rFonts w:asciiTheme="minorHAnsi" w:hAnsiTheme="minorHAnsi" w:cstheme="minorHAnsi"/>
                <w:b w:val="0"/>
                <w:sz w:val="22"/>
                <w:szCs w:val="22"/>
                <w:u w:val="none"/>
              </w:rPr>
              <w:t xml:space="preserve">zmiany </w:t>
            </w:r>
            <w:r w:rsidR="0002243C" w:rsidRPr="00936D0D">
              <w:rPr>
                <w:rFonts w:asciiTheme="minorHAnsi" w:hAnsiTheme="minorHAnsi" w:cstheme="minorHAnsi"/>
                <w:b w:val="0"/>
                <w:sz w:val="22"/>
                <w:szCs w:val="22"/>
                <w:u w:val="none"/>
              </w:rPr>
              <w:t xml:space="preserve">terminu wykonania umowy, </w:t>
            </w:r>
            <w:r w:rsidRPr="00936D0D">
              <w:rPr>
                <w:rFonts w:asciiTheme="minorHAnsi" w:hAnsiTheme="minorHAnsi" w:cstheme="minorHAnsi"/>
                <w:b w:val="0"/>
                <w:sz w:val="22"/>
                <w:szCs w:val="22"/>
                <w:u w:val="none"/>
              </w:rPr>
              <w:t xml:space="preserve">z powodu działania </w:t>
            </w:r>
            <w:r w:rsidR="0002243C" w:rsidRPr="00936D0D">
              <w:rPr>
                <w:rFonts w:asciiTheme="minorHAnsi" w:hAnsiTheme="minorHAnsi" w:cstheme="minorHAnsi"/>
                <w:b w:val="0"/>
                <w:sz w:val="22"/>
                <w:szCs w:val="22"/>
                <w:u w:val="none"/>
              </w:rPr>
              <w:t>siły wyższej, za którą</w:t>
            </w:r>
            <w:r w:rsidR="005C4CE4" w:rsidRPr="00936D0D">
              <w:rPr>
                <w:rFonts w:asciiTheme="minorHAnsi" w:hAnsiTheme="minorHAnsi" w:cstheme="minorHAnsi"/>
                <w:b w:val="0"/>
                <w:sz w:val="22"/>
                <w:szCs w:val="22"/>
                <w:u w:val="none"/>
              </w:rPr>
              <w:t xml:space="preserve"> dla celów niniejszej umowy uznaje się </w:t>
            </w:r>
            <w:r w:rsidR="00734AC5" w:rsidRPr="00936D0D">
              <w:rPr>
                <w:rFonts w:asciiTheme="minorHAnsi" w:hAnsiTheme="minorHAnsi" w:cstheme="minorHAnsi"/>
                <w:b w:val="0"/>
                <w:sz w:val="22"/>
                <w:szCs w:val="22"/>
                <w:u w:val="none"/>
              </w:rPr>
              <w:t>okoliczności o charakterze zewnętrznym, mające nadzwyczajny charakter, nie dające się przewidzieć oraz którym nie można było zapobiec</w:t>
            </w:r>
            <w:r w:rsidR="00B84506" w:rsidRPr="00936D0D">
              <w:rPr>
                <w:rFonts w:asciiTheme="minorHAnsi" w:hAnsiTheme="minorHAnsi" w:cstheme="minorHAnsi"/>
                <w:b w:val="0"/>
                <w:sz w:val="22"/>
                <w:szCs w:val="22"/>
                <w:u w:val="none"/>
              </w:rPr>
              <w:t>;</w:t>
            </w:r>
          </w:p>
          <w:p w14:paraId="14353F2B" w14:textId="0328746F" w:rsidR="00734AC5" w:rsidRPr="00936D0D" w:rsidRDefault="00B0198C" w:rsidP="00DA7FB4">
            <w:pPr>
              <w:pStyle w:val="Tytu"/>
              <w:numPr>
                <w:ilvl w:val="2"/>
                <w:numId w:val="15"/>
              </w:numPr>
              <w:ind w:left="781"/>
              <w:jc w:val="both"/>
              <w:rPr>
                <w:rFonts w:asciiTheme="minorHAnsi" w:hAnsiTheme="minorHAnsi" w:cstheme="minorHAnsi"/>
                <w:b w:val="0"/>
                <w:sz w:val="22"/>
                <w:szCs w:val="22"/>
                <w:u w:val="none"/>
              </w:rPr>
            </w:pPr>
            <w:r w:rsidRPr="00936D0D">
              <w:rPr>
                <w:rFonts w:asciiTheme="minorHAnsi" w:hAnsiTheme="minorHAnsi" w:cstheme="minorHAnsi"/>
                <w:b w:val="0"/>
                <w:sz w:val="22"/>
                <w:szCs w:val="22"/>
                <w:u w:val="none"/>
              </w:rPr>
              <w:t xml:space="preserve">zmiany terminu wykonania umowy, z powodu </w:t>
            </w:r>
            <w:r w:rsidR="00734AC5" w:rsidRPr="00936D0D">
              <w:rPr>
                <w:rFonts w:asciiTheme="minorHAnsi" w:hAnsiTheme="minorHAnsi" w:cstheme="minorHAnsi"/>
                <w:b w:val="0"/>
                <w:sz w:val="22"/>
                <w:szCs w:val="22"/>
                <w:u w:val="none"/>
              </w:rPr>
              <w:t>działania osób trzecich uniemożliwiających wykonanie dostawy, które to działania nie są zawinione pr</w:t>
            </w:r>
            <w:r w:rsidR="005C4CE4" w:rsidRPr="00936D0D">
              <w:rPr>
                <w:rFonts w:asciiTheme="minorHAnsi" w:hAnsiTheme="minorHAnsi" w:cstheme="minorHAnsi"/>
                <w:b w:val="0"/>
                <w:sz w:val="22"/>
                <w:szCs w:val="22"/>
                <w:u w:val="none"/>
              </w:rPr>
              <w:t>zez którąkolwiek ze Stron umowy,</w:t>
            </w:r>
          </w:p>
          <w:p w14:paraId="74880BCA" w14:textId="571682A6" w:rsidR="00791623" w:rsidRPr="00936D0D" w:rsidRDefault="007345CF" w:rsidP="00DA7FB4">
            <w:pPr>
              <w:pStyle w:val="Tytu"/>
              <w:numPr>
                <w:ilvl w:val="2"/>
                <w:numId w:val="15"/>
              </w:numPr>
              <w:ind w:left="781"/>
              <w:jc w:val="both"/>
              <w:rPr>
                <w:rFonts w:asciiTheme="minorHAnsi" w:hAnsiTheme="minorHAnsi" w:cstheme="minorHAnsi"/>
                <w:b w:val="0"/>
                <w:strike/>
                <w:sz w:val="22"/>
                <w:szCs w:val="22"/>
                <w:u w:val="none"/>
              </w:rPr>
            </w:pPr>
            <w:r w:rsidRPr="00936D0D">
              <w:rPr>
                <w:rFonts w:asciiTheme="minorHAnsi" w:hAnsiTheme="minorHAnsi" w:cstheme="minorHAnsi"/>
                <w:b w:val="0"/>
                <w:sz w:val="22"/>
                <w:szCs w:val="22"/>
                <w:u w:val="none"/>
              </w:rPr>
              <w:t>wynikających</w:t>
            </w:r>
            <w:r w:rsidR="00791623" w:rsidRPr="00936D0D">
              <w:rPr>
                <w:rFonts w:asciiTheme="minorHAnsi" w:hAnsiTheme="minorHAnsi" w:cstheme="minorHAnsi"/>
                <w:b w:val="0"/>
                <w:sz w:val="22"/>
                <w:szCs w:val="22"/>
                <w:u w:val="none"/>
              </w:rPr>
              <w:t xml:space="preserve"> ze zmiany powszechnie obowiązujących przepisów prawa w zakresie mającym wpływ na treść Umowy – w takim przypadku zmiana Umowy będzie polegać na dostosowaniu jej treści do wymagań wynikających z przepisów prawa;</w:t>
            </w:r>
          </w:p>
          <w:p w14:paraId="16E3C8E6" w14:textId="77777777" w:rsidR="00E470CB" w:rsidRPr="00936D0D" w:rsidRDefault="00E470CB" w:rsidP="00DA7FB4">
            <w:pPr>
              <w:pStyle w:val="Tytu"/>
              <w:numPr>
                <w:ilvl w:val="2"/>
                <w:numId w:val="15"/>
              </w:numPr>
              <w:ind w:left="781"/>
              <w:jc w:val="both"/>
              <w:rPr>
                <w:rFonts w:asciiTheme="minorHAnsi" w:hAnsiTheme="minorHAnsi" w:cstheme="minorHAnsi"/>
                <w:b w:val="0"/>
                <w:sz w:val="22"/>
                <w:szCs w:val="22"/>
                <w:u w:val="none"/>
              </w:rPr>
            </w:pPr>
            <w:r w:rsidRPr="00936D0D">
              <w:rPr>
                <w:rFonts w:asciiTheme="minorHAnsi" w:hAnsiTheme="minorHAnsi" w:cstheme="minorHAnsi"/>
                <w:b w:val="0"/>
                <w:sz w:val="22"/>
                <w:szCs w:val="22"/>
                <w:u w:val="none"/>
              </w:rPr>
              <w:t>zmiana wynagrodzenia będzie możliwa w przypadku, gdy wystąpi zmiana:</w:t>
            </w:r>
          </w:p>
          <w:p w14:paraId="26650B45" w14:textId="77777777" w:rsidR="000E6ED6" w:rsidRDefault="00E470CB" w:rsidP="000E6ED6">
            <w:pPr>
              <w:pStyle w:val="Tytu"/>
              <w:numPr>
                <w:ilvl w:val="0"/>
                <w:numId w:val="32"/>
              </w:numPr>
              <w:ind w:left="923" w:hanging="218"/>
              <w:jc w:val="both"/>
              <w:rPr>
                <w:rFonts w:asciiTheme="minorHAnsi" w:hAnsiTheme="minorHAnsi" w:cstheme="minorHAnsi"/>
                <w:b w:val="0"/>
                <w:sz w:val="22"/>
                <w:szCs w:val="22"/>
                <w:u w:val="none"/>
              </w:rPr>
            </w:pPr>
            <w:r w:rsidRPr="00936D0D">
              <w:rPr>
                <w:rFonts w:asciiTheme="minorHAnsi" w:hAnsiTheme="minorHAnsi" w:cstheme="minorHAnsi"/>
                <w:b w:val="0"/>
                <w:sz w:val="22"/>
                <w:szCs w:val="22"/>
                <w:u w:val="none"/>
              </w:rPr>
              <w:t>stawki podatku od towarów i usług;</w:t>
            </w:r>
          </w:p>
          <w:p w14:paraId="2D6C564A" w14:textId="52FEE368" w:rsidR="00743ECD" w:rsidRPr="00743ECD" w:rsidRDefault="00743ECD" w:rsidP="00743ECD">
            <w:pPr>
              <w:pStyle w:val="Tytu"/>
              <w:numPr>
                <w:ilvl w:val="0"/>
                <w:numId w:val="32"/>
              </w:numPr>
              <w:ind w:left="923" w:hanging="218"/>
              <w:jc w:val="both"/>
              <w:rPr>
                <w:rFonts w:asciiTheme="minorHAnsi" w:hAnsiTheme="minorHAnsi" w:cstheme="minorHAnsi"/>
                <w:b w:val="0"/>
                <w:sz w:val="22"/>
                <w:szCs w:val="22"/>
                <w:u w:val="none"/>
              </w:rPr>
            </w:pPr>
            <w:r w:rsidRPr="00743ECD">
              <w:rPr>
                <w:rFonts w:asciiTheme="minorHAnsi" w:hAnsiTheme="minorHAnsi" w:cstheme="minorHAnsi"/>
                <w:b w:val="0"/>
                <w:sz w:val="22"/>
                <w:szCs w:val="22"/>
                <w:u w:val="none"/>
              </w:rPr>
              <w:t>wysokości minimalnego wynagrodzenia za pracę albo wysokości minimalnej stawki godzinowej ustalonych na podstawie ustawy z dnia 10 października 2002</w:t>
            </w:r>
            <w:r w:rsidR="003E68CF">
              <w:rPr>
                <w:rFonts w:asciiTheme="minorHAnsi" w:hAnsiTheme="minorHAnsi" w:cstheme="minorHAnsi"/>
                <w:b w:val="0"/>
                <w:sz w:val="22"/>
                <w:szCs w:val="22"/>
                <w:u w:val="none"/>
              </w:rPr>
              <w:t xml:space="preserve"> </w:t>
            </w:r>
            <w:r w:rsidRPr="00743ECD">
              <w:rPr>
                <w:rFonts w:asciiTheme="minorHAnsi" w:hAnsiTheme="minorHAnsi" w:cstheme="minorHAnsi"/>
                <w:b w:val="0"/>
                <w:sz w:val="22"/>
                <w:szCs w:val="22"/>
                <w:u w:val="none"/>
              </w:rPr>
              <w:t>r. o minimalnym wynagrodzeniu za pracę</w:t>
            </w:r>
            <w:r w:rsidR="003E68CF">
              <w:rPr>
                <w:rFonts w:asciiTheme="minorHAnsi" w:hAnsiTheme="minorHAnsi" w:cstheme="minorHAnsi"/>
                <w:b w:val="0"/>
                <w:sz w:val="22"/>
                <w:szCs w:val="22"/>
                <w:u w:val="none"/>
              </w:rPr>
              <w:t xml:space="preserve"> (tj. Dz. U. z 2024 r., poz.1773)</w:t>
            </w:r>
            <w:r w:rsidRPr="00743ECD">
              <w:rPr>
                <w:rFonts w:asciiTheme="minorHAnsi" w:hAnsiTheme="minorHAnsi" w:cstheme="minorHAnsi"/>
                <w:b w:val="0"/>
                <w:sz w:val="22"/>
                <w:szCs w:val="22"/>
                <w:u w:val="none"/>
              </w:rPr>
              <w:t>;</w:t>
            </w:r>
          </w:p>
          <w:p w14:paraId="7770D13C" w14:textId="77777777" w:rsidR="000E6ED6" w:rsidRPr="00936D0D" w:rsidRDefault="00E470CB" w:rsidP="000E6ED6">
            <w:pPr>
              <w:pStyle w:val="Tytu"/>
              <w:numPr>
                <w:ilvl w:val="0"/>
                <w:numId w:val="32"/>
              </w:numPr>
              <w:ind w:left="923" w:hanging="218"/>
              <w:jc w:val="both"/>
              <w:rPr>
                <w:rFonts w:asciiTheme="minorHAnsi" w:hAnsiTheme="minorHAnsi" w:cstheme="minorHAnsi"/>
                <w:b w:val="0"/>
                <w:sz w:val="22"/>
                <w:szCs w:val="22"/>
                <w:u w:val="none"/>
              </w:rPr>
            </w:pPr>
            <w:r w:rsidRPr="00936D0D">
              <w:rPr>
                <w:rFonts w:asciiTheme="minorHAnsi" w:hAnsiTheme="minorHAnsi" w:cstheme="minorHAnsi"/>
                <w:b w:val="0"/>
                <w:sz w:val="22"/>
                <w:szCs w:val="22"/>
                <w:u w:val="none"/>
              </w:rPr>
              <w:t>zasad podlegania ubezpieczeniom społecznym lub ubezpieczeniu zdrowotnemu lub wysokości stawki składki na ubezpieczenie społeczne lub zdrowotne;</w:t>
            </w:r>
          </w:p>
          <w:p w14:paraId="6C96AAFA" w14:textId="20E8AF13" w:rsidR="00E470CB" w:rsidRPr="00936D0D" w:rsidRDefault="00E470CB" w:rsidP="000E6ED6">
            <w:pPr>
              <w:pStyle w:val="Tytu"/>
              <w:numPr>
                <w:ilvl w:val="0"/>
                <w:numId w:val="32"/>
              </w:numPr>
              <w:ind w:left="923" w:hanging="218"/>
              <w:jc w:val="both"/>
              <w:rPr>
                <w:rFonts w:asciiTheme="minorHAnsi" w:hAnsiTheme="minorHAnsi" w:cstheme="minorHAnsi"/>
                <w:b w:val="0"/>
                <w:sz w:val="22"/>
                <w:szCs w:val="22"/>
                <w:u w:val="none"/>
              </w:rPr>
            </w:pPr>
            <w:r w:rsidRPr="00936D0D">
              <w:rPr>
                <w:rFonts w:asciiTheme="minorHAnsi" w:hAnsiTheme="minorHAnsi" w:cstheme="minorHAnsi"/>
                <w:b w:val="0"/>
                <w:sz w:val="22"/>
                <w:szCs w:val="22"/>
                <w:u w:val="none"/>
              </w:rPr>
              <w:t>zasad gromadzenia i wysokości wpłat do pracowniczych planów kapitałowych, o których mowa w ustawie z dnia 4 października 2018 r. o prac</w:t>
            </w:r>
            <w:r w:rsidR="00D275E0" w:rsidRPr="00936D0D">
              <w:rPr>
                <w:rFonts w:asciiTheme="minorHAnsi" w:hAnsiTheme="minorHAnsi" w:cstheme="minorHAnsi"/>
                <w:b w:val="0"/>
                <w:sz w:val="22"/>
                <w:szCs w:val="22"/>
                <w:u w:val="none"/>
              </w:rPr>
              <w:t>o</w:t>
            </w:r>
            <w:r w:rsidR="001506E8" w:rsidRPr="00936D0D">
              <w:rPr>
                <w:rFonts w:asciiTheme="minorHAnsi" w:hAnsiTheme="minorHAnsi" w:cstheme="minorHAnsi"/>
                <w:b w:val="0"/>
                <w:sz w:val="22"/>
                <w:szCs w:val="22"/>
                <w:u w:val="none"/>
              </w:rPr>
              <w:t xml:space="preserve">wniczych planach kapitałowych. </w:t>
            </w:r>
            <w:r w:rsidR="001506E8" w:rsidRPr="00936D0D">
              <w:rPr>
                <w:rFonts w:asciiTheme="minorHAnsi" w:hAnsiTheme="minorHAnsi" w:cstheme="minorHAnsi"/>
                <w:b w:val="0"/>
                <w:sz w:val="22"/>
                <w:szCs w:val="22"/>
                <w:u w:val="none"/>
              </w:rPr>
              <w:br/>
              <w:t>(</w:t>
            </w:r>
            <w:proofErr w:type="spellStart"/>
            <w:r w:rsidR="00580C73" w:rsidRPr="00936D0D">
              <w:rPr>
                <w:rFonts w:asciiTheme="minorHAnsi" w:hAnsiTheme="minorHAnsi" w:cstheme="minorHAnsi"/>
                <w:b w:val="0"/>
                <w:sz w:val="22"/>
                <w:szCs w:val="22"/>
                <w:u w:val="none"/>
              </w:rPr>
              <w:t>t.j</w:t>
            </w:r>
            <w:proofErr w:type="spellEnd"/>
            <w:r w:rsidR="00580C73" w:rsidRPr="00936D0D">
              <w:rPr>
                <w:rFonts w:asciiTheme="minorHAnsi" w:hAnsiTheme="minorHAnsi" w:cstheme="minorHAnsi"/>
                <w:b w:val="0"/>
                <w:sz w:val="22"/>
                <w:szCs w:val="22"/>
                <w:u w:val="none"/>
              </w:rPr>
              <w:t>. Dz. U. z 2024 r. poz. 427</w:t>
            </w:r>
            <w:r w:rsidR="000C4CD4">
              <w:rPr>
                <w:rFonts w:asciiTheme="minorHAnsi" w:hAnsiTheme="minorHAnsi" w:cstheme="minorHAnsi"/>
                <w:b w:val="0"/>
                <w:sz w:val="22"/>
                <w:szCs w:val="22"/>
                <w:u w:val="none"/>
              </w:rPr>
              <w:t>)</w:t>
            </w:r>
            <w:r w:rsidR="000E6ED6" w:rsidRPr="00936D0D">
              <w:rPr>
                <w:rFonts w:asciiTheme="minorHAnsi" w:hAnsiTheme="minorHAnsi" w:cstheme="minorHAnsi"/>
                <w:b w:val="0"/>
                <w:sz w:val="22"/>
                <w:szCs w:val="22"/>
                <w:u w:val="none"/>
              </w:rPr>
              <w:t>;</w:t>
            </w:r>
          </w:p>
          <w:p w14:paraId="60036907" w14:textId="7F99A275" w:rsidR="00F415A1" w:rsidRDefault="00F415A1" w:rsidP="00F415A1">
            <w:pPr>
              <w:pStyle w:val="Tytu"/>
              <w:numPr>
                <w:ilvl w:val="0"/>
                <w:numId w:val="8"/>
              </w:numPr>
              <w:ind w:left="498"/>
              <w:jc w:val="both"/>
              <w:rPr>
                <w:rFonts w:asciiTheme="minorHAnsi" w:hAnsiTheme="minorHAnsi" w:cstheme="minorHAnsi"/>
                <w:b w:val="0"/>
                <w:sz w:val="22"/>
                <w:szCs w:val="22"/>
                <w:u w:val="none"/>
              </w:rPr>
            </w:pPr>
            <w:r w:rsidRPr="00D275E0">
              <w:rPr>
                <w:rFonts w:asciiTheme="minorHAnsi" w:hAnsiTheme="minorHAnsi" w:cstheme="minorHAnsi"/>
                <w:b w:val="0"/>
                <w:sz w:val="22"/>
                <w:szCs w:val="22"/>
                <w:u w:val="none"/>
              </w:rPr>
              <w:t xml:space="preserve">Wykonawcy przysługuje uprawnienie do domagania się zmiany wynagrodzenia w zakresie bezpośrednio związanym ze zmianami określonymi w </w:t>
            </w:r>
            <w:r>
              <w:rPr>
                <w:rFonts w:asciiTheme="minorHAnsi" w:hAnsiTheme="minorHAnsi" w:cstheme="minorHAnsi"/>
                <w:b w:val="0"/>
                <w:sz w:val="22"/>
                <w:szCs w:val="22"/>
                <w:u w:val="none"/>
              </w:rPr>
              <w:t>ust. 2 lit.</w:t>
            </w:r>
            <w:r w:rsidRPr="00D275E0">
              <w:rPr>
                <w:rFonts w:asciiTheme="minorHAnsi" w:hAnsiTheme="minorHAnsi" w:cstheme="minorHAnsi"/>
                <w:b w:val="0"/>
                <w:sz w:val="22"/>
                <w:szCs w:val="22"/>
                <w:u w:val="none"/>
              </w:rPr>
              <w:t xml:space="preserve"> d </w:t>
            </w:r>
            <w:proofErr w:type="spellStart"/>
            <w:r>
              <w:rPr>
                <w:rFonts w:asciiTheme="minorHAnsi" w:hAnsiTheme="minorHAnsi" w:cstheme="minorHAnsi"/>
                <w:b w:val="0"/>
                <w:sz w:val="22"/>
                <w:szCs w:val="22"/>
                <w:u w:val="none"/>
              </w:rPr>
              <w:t>tiret</w:t>
            </w:r>
            <w:proofErr w:type="spellEnd"/>
            <w:r>
              <w:rPr>
                <w:rFonts w:asciiTheme="minorHAnsi" w:hAnsiTheme="minorHAnsi" w:cstheme="minorHAnsi"/>
                <w:b w:val="0"/>
                <w:sz w:val="22"/>
                <w:szCs w:val="22"/>
                <w:u w:val="none"/>
              </w:rPr>
              <w:t xml:space="preserve"> 1 - 4</w:t>
            </w:r>
            <w:r w:rsidRPr="00D275E0">
              <w:rPr>
                <w:rFonts w:asciiTheme="minorHAnsi" w:hAnsiTheme="minorHAnsi" w:cstheme="minorHAnsi"/>
                <w:b w:val="0"/>
                <w:sz w:val="22"/>
                <w:szCs w:val="22"/>
                <w:u w:val="none"/>
              </w:rPr>
              <w:t>. Uprawnienie to uzależnione jest od wykazania, że zmiany te mają wpływ na k</w:t>
            </w:r>
            <w:r>
              <w:rPr>
                <w:rFonts w:asciiTheme="minorHAnsi" w:hAnsiTheme="minorHAnsi" w:cstheme="minorHAnsi"/>
                <w:b w:val="0"/>
                <w:sz w:val="22"/>
                <w:szCs w:val="22"/>
                <w:u w:val="none"/>
              </w:rPr>
              <w:t>oszty</w:t>
            </w:r>
            <w:r w:rsidRPr="00D275E0">
              <w:rPr>
                <w:rFonts w:asciiTheme="minorHAnsi" w:hAnsiTheme="minorHAnsi" w:cstheme="minorHAnsi"/>
                <w:b w:val="0"/>
                <w:sz w:val="22"/>
                <w:szCs w:val="22"/>
                <w:u w:val="none"/>
              </w:rPr>
              <w:t xml:space="preserve"> wykonania zamówienia przez Wyk</w:t>
            </w:r>
            <w:r>
              <w:rPr>
                <w:rFonts w:asciiTheme="minorHAnsi" w:hAnsiTheme="minorHAnsi" w:cstheme="minorHAnsi"/>
                <w:b w:val="0"/>
                <w:sz w:val="22"/>
                <w:szCs w:val="22"/>
                <w:u w:val="none"/>
              </w:rPr>
              <w:t xml:space="preserve">onawcę. </w:t>
            </w:r>
          </w:p>
          <w:p w14:paraId="2E417491" w14:textId="72BCD88F" w:rsidR="00734AC5" w:rsidRPr="00F415A1" w:rsidRDefault="003D2E6B" w:rsidP="00F415A1">
            <w:pPr>
              <w:pStyle w:val="Tytu"/>
              <w:numPr>
                <w:ilvl w:val="0"/>
                <w:numId w:val="8"/>
              </w:numPr>
              <w:ind w:left="498"/>
              <w:jc w:val="both"/>
              <w:rPr>
                <w:rFonts w:asciiTheme="minorHAnsi" w:hAnsiTheme="minorHAnsi" w:cstheme="minorHAnsi"/>
                <w:b w:val="0"/>
                <w:sz w:val="22"/>
                <w:szCs w:val="22"/>
                <w:u w:val="none"/>
              </w:rPr>
            </w:pPr>
            <w:r w:rsidRPr="00F415A1">
              <w:rPr>
                <w:rFonts w:asciiTheme="minorHAnsi" w:hAnsiTheme="minorHAnsi" w:cstheme="minorHAnsi"/>
                <w:b w:val="0"/>
                <w:sz w:val="22"/>
                <w:szCs w:val="22"/>
                <w:u w:val="none"/>
              </w:rPr>
              <w:t>Wniosek Wykonawcy o zmianę treści umowy winien być zgłoszony Zamawiającemu, w terminie do 7 dni od dnia zaistnienia przesłanki, o której mow</w:t>
            </w:r>
            <w:r w:rsidR="007F30BA" w:rsidRPr="00F415A1">
              <w:rPr>
                <w:rFonts w:asciiTheme="minorHAnsi" w:hAnsiTheme="minorHAnsi" w:cstheme="minorHAnsi"/>
                <w:b w:val="0"/>
                <w:sz w:val="22"/>
                <w:szCs w:val="22"/>
                <w:u w:val="none"/>
              </w:rPr>
              <w:t>a w ust. 1.</w:t>
            </w:r>
          </w:p>
        </w:tc>
      </w:tr>
      <w:tr w:rsidR="00951E83" w:rsidRPr="00951E83" w14:paraId="1688F3AB" w14:textId="77777777" w:rsidTr="005D30A3">
        <w:trPr>
          <w:gridBefore w:val="1"/>
          <w:gridAfter w:val="1"/>
          <w:wBefore w:w="248" w:type="pct"/>
          <w:wAfter w:w="70" w:type="pct"/>
        </w:trPr>
        <w:tc>
          <w:tcPr>
            <w:tcW w:w="80" w:type="pct"/>
          </w:tcPr>
          <w:p w14:paraId="7D7A02BC" w14:textId="77777777" w:rsidR="0028659D" w:rsidRPr="00951E83" w:rsidRDefault="0028659D">
            <w:pPr>
              <w:jc w:val="center"/>
              <w:rPr>
                <w:rFonts w:ascii="Calibri" w:hAnsi="Calibri"/>
                <w:sz w:val="22"/>
                <w:szCs w:val="22"/>
              </w:rPr>
            </w:pPr>
          </w:p>
        </w:tc>
        <w:tc>
          <w:tcPr>
            <w:tcW w:w="4602" w:type="pct"/>
            <w:gridSpan w:val="3"/>
            <w:tcBorders>
              <w:left w:val="nil"/>
            </w:tcBorders>
          </w:tcPr>
          <w:p w14:paraId="3F4FC76A" w14:textId="77777777" w:rsidR="00E93955" w:rsidRDefault="00E93955" w:rsidP="00D82EA9">
            <w:pPr>
              <w:pStyle w:val="Tytu"/>
              <w:jc w:val="left"/>
              <w:rPr>
                <w:rFonts w:ascii="Calibri" w:hAnsi="Calibri"/>
                <w:sz w:val="22"/>
                <w:szCs w:val="22"/>
                <w:u w:val="none"/>
              </w:rPr>
            </w:pPr>
          </w:p>
          <w:p w14:paraId="4B266858" w14:textId="77777777" w:rsidR="00E93955" w:rsidRDefault="00E93955" w:rsidP="00DE51C9">
            <w:pPr>
              <w:pStyle w:val="Tytu"/>
              <w:rPr>
                <w:rFonts w:ascii="Calibri" w:hAnsi="Calibri"/>
                <w:sz w:val="22"/>
                <w:szCs w:val="22"/>
                <w:u w:val="none"/>
              </w:rPr>
            </w:pPr>
          </w:p>
          <w:p w14:paraId="11A9CEE9" w14:textId="79D31F96" w:rsidR="00DE51C9" w:rsidRDefault="00DE51C9" w:rsidP="00C460D5">
            <w:pPr>
              <w:pStyle w:val="Tytu"/>
              <w:ind w:left="195"/>
              <w:rPr>
                <w:rFonts w:ascii="Calibri" w:hAnsi="Calibri"/>
                <w:sz w:val="22"/>
                <w:szCs w:val="22"/>
                <w:u w:val="none"/>
              </w:rPr>
            </w:pPr>
            <w:r>
              <w:rPr>
                <w:rFonts w:ascii="Calibri" w:hAnsi="Calibri"/>
                <w:sz w:val="22"/>
                <w:szCs w:val="22"/>
                <w:u w:val="none"/>
              </w:rPr>
              <w:t>Prawo opcji</w:t>
            </w:r>
          </w:p>
          <w:p w14:paraId="37BB33E3" w14:textId="71ACEA6A" w:rsidR="00DE51C9" w:rsidRDefault="00DE51C9" w:rsidP="00C460D5">
            <w:pPr>
              <w:pStyle w:val="Tytu"/>
              <w:ind w:left="195"/>
              <w:rPr>
                <w:rFonts w:ascii="Calibri" w:hAnsi="Calibri"/>
                <w:sz w:val="22"/>
                <w:szCs w:val="22"/>
                <w:u w:val="none"/>
              </w:rPr>
            </w:pPr>
            <w:r w:rsidRPr="00D803DC">
              <w:rPr>
                <w:rFonts w:ascii="Calibri" w:hAnsi="Calibri"/>
                <w:sz w:val="22"/>
                <w:szCs w:val="22"/>
                <w:u w:val="none"/>
              </w:rPr>
              <w:t>§ 1</w:t>
            </w:r>
            <w:r>
              <w:rPr>
                <w:rFonts w:ascii="Calibri" w:hAnsi="Calibri"/>
                <w:sz w:val="22"/>
                <w:szCs w:val="22"/>
                <w:u w:val="none"/>
              </w:rPr>
              <w:t>1</w:t>
            </w:r>
          </w:p>
          <w:p w14:paraId="70569997" w14:textId="77777777" w:rsidR="00F345BC" w:rsidRPr="00941E42" w:rsidRDefault="00F345BC" w:rsidP="00DE51C9">
            <w:pPr>
              <w:pStyle w:val="Tytu"/>
              <w:rPr>
                <w:rFonts w:ascii="Calibri" w:hAnsi="Calibri"/>
                <w:sz w:val="22"/>
                <w:szCs w:val="22"/>
                <w:u w:val="none"/>
              </w:rPr>
            </w:pPr>
          </w:p>
          <w:p w14:paraId="5F0E3E32" w14:textId="405FDE95" w:rsidR="007B0A82" w:rsidRPr="000B5EC1" w:rsidRDefault="007B0A82" w:rsidP="00DA7FB4">
            <w:pPr>
              <w:pStyle w:val="Nagwek"/>
              <w:numPr>
                <w:ilvl w:val="0"/>
                <w:numId w:val="29"/>
              </w:numPr>
              <w:ind w:left="338"/>
              <w:jc w:val="both"/>
              <w:rPr>
                <w:rFonts w:asciiTheme="minorHAnsi" w:hAnsiTheme="minorHAnsi" w:cstheme="minorHAnsi"/>
                <w:sz w:val="22"/>
                <w:szCs w:val="22"/>
              </w:rPr>
            </w:pPr>
            <w:r w:rsidRPr="000B5EC1">
              <w:rPr>
                <w:rFonts w:asciiTheme="minorHAnsi" w:hAnsiTheme="minorHAnsi" w:cstheme="minorHAnsi"/>
                <w:sz w:val="22"/>
                <w:szCs w:val="22"/>
              </w:rPr>
              <w:t>Zamawiający przewiduj</w:t>
            </w:r>
            <w:r w:rsidR="00F72D70" w:rsidRPr="000B5EC1">
              <w:rPr>
                <w:rFonts w:asciiTheme="minorHAnsi" w:hAnsiTheme="minorHAnsi" w:cstheme="minorHAnsi"/>
                <w:sz w:val="22"/>
                <w:szCs w:val="22"/>
              </w:rPr>
              <w:t>e</w:t>
            </w:r>
            <w:r w:rsidR="00376212" w:rsidRPr="000B5EC1">
              <w:rPr>
                <w:rFonts w:asciiTheme="minorHAnsi" w:hAnsiTheme="minorHAnsi" w:cstheme="minorHAnsi"/>
                <w:sz w:val="22"/>
                <w:szCs w:val="22"/>
              </w:rPr>
              <w:t>,</w:t>
            </w:r>
            <w:r w:rsidRPr="000B5EC1">
              <w:rPr>
                <w:rFonts w:asciiTheme="minorHAnsi" w:hAnsiTheme="minorHAnsi" w:cstheme="minorHAnsi"/>
                <w:sz w:val="22"/>
                <w:szCs w:val="22"/>
              </w:rPr>
              <w:t xml:space="preserve"> a Wykonawca wyraża zgodę na prawo opcji udzielane na zasadach, </w:t>
            </w:r>
            <w:r w:rsidRPr="000B5EC1">
              <w:rPr>
                <w:rFonts w:asciiTheme="minorHAnsi" w:hAnsiTheme="minorHAnsi" w:cstheme="minorHAnsi"/>
                <w:sz w:val="22"/>
                <w:szCs w:val="22"/>
              </w:rPr>
              <w:br/>
              <w:t>o których mowa w niniejszym paragrafie.</w:t>
            </w:r>
            <w:r w:rsidR="00376212" w:rsidRPr="000B5EC1">
              <w:t xml:space="preserve"> </w:t>
            </w:r>
            <w:r w:rsidR="00376212" w:rsidRPr="000B5EC1">
              <w:rPr>
                <w:rFonts w:asciiTheme="minorHAnsi" w:hAnsiTheme="minorHAnsi" w:cstheme="minorHAnsi"/>
                <w:sz w:val="22"/>
                <w:szCs w:val="22"/>
              </w:rPr>
              <w:t xml:space="preserve">Prawo opcji stanowi uprawnienie Zamawiającego, </w:t>
            </w:r>
            <w:r w:rsidR="00376212" w:rsidRPr="000B5EC1">
              <w:rPr>
                <w:rFonts w:asciiTheme="minorHAnsi" w:hAnsiTheme="minorHAnsi" w:cstheme="minorHAnsi"/>
                <w:sz w:val="22"/>
                <w:szCs w:val="22"/>
              </w:rPr>
              <w:br/>
              <w:t>z którego może, ale nie musi skorzystać w ramach realizacji niniejszej umowy.</w:t>
            </w:r>
          </w:p>
          <w:p w14:paraId="33FDEB64" w14:textId="1EDA3908" w:rsidR="007B0A82" w:rsidRPr="009861EB" w:rsidRDefault="00DE51C9" w:rsidP="00DA7FB4">
            <w:pPr>
              <w:pStyle w:val="Nagwek"/>
              <w:numPr>
                <w:ilvl w:val="0"/>
                <w:numId w:val="29"/>
              </w:numPr>
              <w:tabs>
                <w:tab w:val="clear" w:pos="4536"/>
                <w:tab w:val="clear" w:pos="9072"/>
              </w:tabs>
              <w:ind w:left="338"/>
              <w:jc w:val="both"/>
              <w:rPr>
                <w:rFonts w:asciiTheme="minorHAnsi" w:hAnsiTheme="minorHAnsi" w:cstheme="minorHAnsi"/>
                <w:sz w:val="22"/>
                <w:szCs w:val="22"/>
              </w:rPr>
            </w:pPr>
            <w:r w:rsidRPr="009861EB">
              <w:rPr>
                <w:rFonts w:asciiTheme="minorHAnsi" w:hAnsiTheme="minorHAnsi" w:cstheme="minorHAnsi"/>
                <w:sz w:val="22"/>
                <w:szCs w:val="22"/>
              </w:rPr>
              <w:t xml:space="preserve">Zamawiający zobowiązuje się do </w:t>
            </w:r>
            <w:r w:rsidR="00BC0C5F" w:rsidRPr="009861EB">
              <w:rPr>
                <w:rFonts w:asciiTheme="minorHAnsi" w:hAnsiTheme="minorHAnsi" w:cstheme="minorHAnsi"/>
                <w:sz w:val="22"/>
                <w:szCs w:val="22"/>
              </w:rPr>
              <w:t>zakupu</w:t>
            </w:r>
            <w:r w:rsidRPr="009861EB">
              <w:rPr>
                <w:rFonts w:asciiTheme="minorHAnsi" w:hAnsiTheme="minorHAnsi" w:cstheme="minorHAnsi"/>
                <w:sz w:val="22"/>
                <w:szCs w:val="22"/>
              </w:rPr>
              <w:t xml:space="preserve"> </w:t>
            </w:r>
            <w:r w:rsidR="00BC0C5F" w:rsidRPr="009861EB">
              <w:rPr>
                <w:rFonts w:asciiTheme="minorHAnsi" w:hAnsiTheme="minorHAnsi" w:cstheme="minorHAnsi"/>
                <w:sz w:val="22"/>
                <w:szCs w:val="22"/>
              </w:rPr>
              <w:t xml:space="preserve">minimum 100 </w:t>
            </w:r>
            <w:r w:rsidR="00B562EF">
              <w:rPr>
                <w:rFonts w:asciiTheme="minorHAnsi" w:hAnsiTheme="minorHAnsi" w:cstheme="minorHAnsi"/>
                <w:sz w:val="22"/>
                <w:szCs w:val="22"/>
              </w:rPr>
              <w:t xml:space="preserve">kompletów (skrzynka </w:t>
            </w:r>
            <w:r w:rsidR="00050151">
              <w:rPr>
                <w:rFonts w:asciiTheme="minorHAnsi" w:hAnsiTheme="minorHAnsi" w:cstheme="minorHAnsi"/>
                <w:sz w:val="22"/>
                <w:szCs w:val="22"/>
              </w:rPr>
              <w:t xml:space="preserve">wraz </w:t>
            </w:r>
            <w:r w:rsidR="00050151">
              <w:rPr>
                <w:rFonts w:asciiTheme="minorHAnsi" w:hAnsiTheme="minorHAnsi" w:cstheme="minorHAnsi"/>
                <w:sz w:val="22"/>
                <w:szCs w:val="22"/>
              </w:rPr>
              <w:br/>
              <w:t>z</w:t>
            </w:r>
            <w:r w:rsidR="00B562EF">
              <w:rPr>
                <w:rFonts w:asciiTheme="minorHAnsi" w:hAnsiTheme="minorHAnsi" w:cstheme="minorHAnsi"/>
                <w:sz w:val="22"/>
                <w:szCs w:val="22"/>
              </w:rPr>
              <w:t xml:space="preserve"> detektor</w:t>
            </w:r>
            <w:r w:rsidR="00050151">
              <w:rPr>
                <w:rFonts w:asciiTheme="minorHAnsi" w:hAnsiTheme="minorHAnsi" w:cstheme="minorHAnsi"/>
                <w:sz w:val="22"/>
                <w:szCs w:val="22"/>
              </w:rPr>
              <w:t>em</w:t>
            </w:r>
            <w:r w:rsidR="00B562EF">
              <w:rPr>
                <w:rFonts w:asciiTheme="minorHAnsi" w:hAnsiTheme="minorHAnsi" w:cstheme="minorHAnsi"/>
                <w:sz w:val="22"/>
                <w:szCs w:val="22"/>
              </w:rPr>
              <w:t>), a maksymalnie 131 kompletów</w:t>
            </w:r>
            <w:r w:rsidR="00BC0C5F" w:rsidRPr="009861EB">
              <w:rPr>
                <w:rFonts w:asciiTheme="minorHAnsi" w:hAnsiTheme="minorHAnsi" w:cstheme="minorHAnsi"/>
                <w:sz w:val="22"/>
                <w:szCs w:val="22"/>
              </w:rPr>
              <w:t xml:space="preserve">. </w:t>
            </w:r>
            <w:r w:rsidRPr="009861EB">
              <w:rPr>
                <w:rFonts w:asciiTheme="minorHAnsi" w:hAnsiTheme="minorHAnsi" w:cstheme="minorHAnsi"/>
                <w:sz w:val="22"/>
                <w:szCs w:val="22"/>
              </w:rPr>
              <w:t>Zamawiający zastrzega sobie możliwość skorzystania z prawa opcji tj. zakupu</w:t>
            </w:r>
            <w:r w:rsidR="00BC0C5F" w:rsidRPr="009861EB">
              <w:rPr>
                <w:rFonts w:asciiTheme="minorHAnsi" w:hAnsiTheme="minorHAnsi" w:cstheme="minorHAnsi"/>
                <w:sz w:val="22"/>
                <w:szCs w:val="22"/>
              </w:rPr>
              <w:t xml:space="preserve"> </w:t>
            </w:r>
            <w:r w:rsidR="00B562EF">
              <w:rPr>
                <w:rFonts w:asciiTheme="minorHAnsi" w:hAnsiTheme="minorHAnsi" w:cstheme="minorHAnsi"/>
                <w:sz w:val="22"/>
                <w:szCs w:val="22"/>
              </w:rPr>
              <w:t>kompletów</w:t>
            </w:r>
            <w:r w:rsidR="00BC0C5F" w:rsidRPr="009861EB">
              <w:rPr>
                <w:rFonts w:asciiTheme="minorHAnsi" w:hAnsiTheme="minorHAnsi" w:cstheme="minorHAnsi"/>
                <w:sz w:val="22"/>
                <w:szCs w:val="22"/>
              </w:rPr>
              <w:t xml:space="preserve"> powyżej 100 </w:t>
            </w:r>
            <w:r w:rsidR="00050151">
              <w:rPr>
                <w:rFonts w:asciiTheme="minorHAnsi" w:hAnsiTheme="minorHAnsi" w:cstheme="minorHAnsi"/>
                <w:sz w:val="22"/>
                <w:szCs w:val="22"/>
              </w:rPr>
              <w:t>kompletów</w:t>
            </w:r>
            <w:r w:rsidR="007B0A82" w:rsidRPr="009861EB">
              <w:rPr>
                <w:rFonts w:asciiTheme="minorHAnsi" w:hAnsiTheme="minorHAnsi" w:cstheme="minorHAnsi"/>
                <w:sz w:val="22"/>
                <w:szCs w:val="22"/>
              </w:rPr>
              <w:t xml:space="preserve">, </w:t>
            </w:r>
            <w:r w:rsidRPr="009861EB">
              <w:rPr>
                <w:rFonts w:asciiTheme="minorHAnsi" w:hAnsiTheme="minorHAnsi" w:cstheme="minorHAnsi"/>
                <w:sz w:val="22"/>
                <w:szCs w:val="22"/>
              </w:rPr>
              <w:t>z zastrzeżeniem, że łączna wartość umowy określona w</w:t>
            </w:r>
            <w:r w:rsidR="007B0A82" w:rsidRPr="009861EB">
              <w:rPr>
                <w:rFonts w:asciiTheme="minorHAnsi" w:hAnsiTheme="minorHAnsi" w:cstheme="minorHAnsi"/>
                <w:sz w:val="22"/>
                <w:szCs w:val="22"/>
              </w:rPr>
              <w:t xml:space="preserve"> </w:t>
            </w:r>
            <w:r w:rsidRPr="009861EB">
              <w:rPr>
                <w:rFonts w:ascii="Calibri" w:hAnsi="Calibri"/>
                <w:sz w:val="22"/>
                <w:szCs w:val="22"/>
              </w:rPr>
              <w:t>§ 2 ust. 1 nie może zostać przekroczona</w:t>
            </w:r>
            <w:r w:rsidR="00050151">
              <w:rPr>
                <w:rFonts w:ascii="Calibri" w:hAnsi="Calibri"/>
                <w:sz w:val="22"/>
                <w:szCs w:val="22"/>
              </w:rPr>
              <w:t>.</w:t>
            </w:r>
            <w:r w:rsidRPr="009861EB">
              <w:rPr>
                <w:rFonts w:ascii="Verdana" w:hAnsi="Verdana"/>
                <w:sz w:val="22"/>
                <w:szCs w:val="22"/>
              </w:rPr>
              <w:t xml:space="preserve"> </w:t>
            </w:r>
          </w:p>
          <w:p w14:paraId="36AF170D" w14:textId="657C7ACE" w:rsidR="00773E28" w:rsidRPr="00E93955" w:rsidRDefault="00376212" w:rsidP="00773E28">
            <w:pPr>
              <w:pStyle w:val="Akapitzlist"/>
              <w:numPr>
                <w:ilvl w:val="0"/>
                <w:numId w:val="29"/>
              </w:numPr>
              <w:ind w:left="338"/>
              <w:rPr>
                <w:rFonts w:asciiTheme="minorHAnsi" w:eastAsia="Times New Roman" w:hAnsiTheme="minorHAnsi" w:cstheme="minorHAnsi"/>
                <w:lang w:eastAsia="pl-PL"/>
              </w:rPr>
            </w:pPr>
            <w:r w:rsidRPr="00E93955">
              <w:rPr>
                <w:rFonts w:asciiTheme="minorHAnsi" w:hAnsiTheme="minorHAnsi" w:cstheme="minorHAnsi"/>
              </w:rPr>
              <w:t>W</w:t>
            </w:r>
            <w:r w:rsidR="002F034D" w:rsidRPr="00E93955">
              <w:rPr>
                <w:rFonts w:asciiTheme="minorHAnsi" w:hAnsiTheme="minorHAnsi" w:cstheme="minorHAnsi"/>
              </w:rPr>
              <w:t>arunkiem uruchomienia prawa opcji</w:t>
            </w:r>
            <w:r w:rsidR="0006386D" w:rsidRPr="00E93955">
              <w:rPr>
                <w:rFonts w:asciiTheme="minorHAnsi" w:hAnsiTheme="minorHAnsi" w:cstheme="minorHAnsi"/>
              </w:rPr>
              <w:t xml:space="preserve"> wskazanego w ust. 2</w:t>
            </w:r>
            <w:r w:rsidR="002F034D" w:rsidRPr="00E93955">
              <w:rPr>
                <w:rFonts w:asciiTheme="minorHAnsi" w:hAnsiTheme="minorHAnsi" w:cstheme="minorHAnsi"/>
              </w:rPr>
              <w:t xml:space="preserve"> </w:t>
            </w:r>
            <w:r w:rsidR="006D4B81" w:rsidRPr="00E93955">
              <w:rPr>
                <w:rFonts w:asciiTheme="minorHAnsi" w:hAnsiTheme="minorHAnsi" w:cstheme="minorHAnsi"/>
              </w:rPr>
              <w:t xml:space="preserve">jest </w:t>
            </w:r>
            <w:r w:rsidR="009861EB" w:rsidRPr="00E93955">
              <w:rPr>
                <w:rFonts w:asciiTheme="minorHAnsi" w:hAnsiTheme="minorHAnsi" w:cstheme="minorHAnsi"/>
              </w:rPr>
              <w:t xml:space="preserve">dostarczenie Zamawiającemu 100 </w:t>
            </w:r>
            <w:r w:rsidR="00B562EF">
              <w:rPr>
                <w:rFonts w:asciiTheme="minorHAnsi" w:hAnsiTheme="minorHAnsi" w:cstheme="minorHAnsi"/>
              </w:rPr>
              <w:t>kompletów</w:t>
            </w:r>
            <w:r w:rsidR="006D4B81" w:rsidRPr="00E93955">
              <w:rPr>
                <w:rFonts w:asciiTheme="minorHAnsi" w:eastAsia="Times New Roman" w:hAnsiTheme="minorHAnsi" w:cstheme="minorHAnsi"/>
                <w:lang w:eastAsia="pl-PL"/>
              </w:rPr>
              <w:t xml:space="preserve">. </w:t>
            </w:r>
            <w:r w:rsidR="006D4B81" w:rsidRPr="00E93955">
              <w:rPr>
                <w:rFonts w:asciiTheme="minorHAnsi" w:hAnsiTheme="minorHAnsi" w:cstheme="minorHAnsi"/>
              </w:rPr>
              <w:t xml:space="preserve">Podstawą do realizacji poszczególnych dostaw w ramach prawa opcji, będą składane przez Zamawiającego do Wykonawcy, częściowe zamówienia zgodnie z </w:t>
            </w:r>
            <w:r w:rsidR="006D4B81" w:rsidRPr="00E93955">
              <w:rPr>
                <w:rFonts w:asciiTheme="minorHAnsi" w:eastAsia="Times New Roman" w:hAnsiTheme="minorHAnsi" w:cstheme="minorHAnsi"/>
                <w:lang w:eastAsia="pl-PL"/>
              </w:rPr>
              <w:t xml:space="preserve">§ 5 ust. </w:t>
            </w:r>
            <w:r w:rsidR="00E93955" w:rsidRPr="00E93955">
              <w:rPr>
                <w:rFonts w:asciiTheme="minorHAnsi" w:eastAsia="Times New Roman" w:hAnsiTheme="minorHAnsi" w:cstheme="minorHAnsi"/>
                <w:lang w:eastAsia="pl-PL"/>
              </w:rPr>
              <w:t>1</w:t>
            </w:r>
            <w:r w:rsidRPr="00E93955">
              <w:rPr>
                <w:rFonts w:asciiTheme="minorHAnsi" w:eastAsia="Times New Roman" w:hAnsiTheme="minorHAnsi" w:cstheme="minorHAnsi"/>
                <w:lang w:eastAsia="pl-PL"/>
              </w:rPr>
              <w:t>.</w:t>
            </w:r>
          </w:p>
          <w:p w14:paraId="06B20E59" w14:textId="00A6316A" w:rsidR="00773E28" w:rsidRPr="009861EB" w:rsidRDefault="00773E28" w:rsidP="00773E28">
            <w:pPr>
              <w:pStyle w:val="Akapitzlist"/>
              <w:numPr>
                <w:ilvl w:val="0"/>
                <w:numId w:val="29"/>
              </w:numPr>
              <w:ind w:left="338"/>
              <w:rPr>
                <w:rFonts w:asciiTheme="minorHAnsi" w:eastAsia="Times New Roman" w:hAnsiTheme="minorHAnsi" w:cstheme="minorHAnsi"/>
                <w:lang w:eastAsia="pl-PL"/>
              </w:rPr>
            </w:pPr>
            <w:r w:rsidRPr="009861EB">
              <w:rPr>
                <w:rFonts w:asciiTheme="minorHAnsi" w:hAnsiTheme="minorHAnsi" w:cstheme="minorHAnsi"/>
                <w:lang w:eastAsia="zh-CN"/>
              </w:rPr>
              <w:t xml:space="preserve">Wykonawca zobowiązany będzie, w ramach  </w:t>
            </w:r>
            <w:r w:rsidR="009861EB" w:rsidRPr="009861EB">
              <w:rPr>
                <w:rFonts w:asciiTheme="minorHAnsi" w:hAnsiTheme="minorHAnsi" w:cstheme="minorHAnsi"/>
                <w:lang w:eastAsia="zh-CN"/>
              </w:rPr>
              <w:t xml:space="preserve">prawa </w:t>
            </w:r>
            <w:r w:rsidRPr="009861EB">
              <w:rPr>
                <w:rFonts w:asciiTheme="minorHAnsi" w:hAnsiTheme="minorHAnsi" w:cstheme="minorHAnsi"/>
                <w:lang w:eastAsia="zh-CN"/>
              </w:rPr>
              <w:t>opcji, do dostawy materiałów po cenie jednostkowej wskazanej w formularzu Oferty</w:t>
            </w:r>
            <w:r w:rsidR="00F4595A">
              <w:rPr>
                <w:rFonts w:asciiTheme="minorHAnsi" w:hAnsiTheme="minorHAnsi" w:cstheme="minorHAnsi"/>
                <w:lang w:eastAsia="zh-CN"/>
              </w:rPr>
              <w:t>, stanowiącym załącznik do niniejszej umowy.</w:t>
            </w:r>
          </w:p>
          <w:p w14:paraId="504C348D" w14:textId="0C750B45" w:rsidR="00425680" w:rsidRPr="008F2CD3" w:rsidRDefault="00AC3DF6" w:rsidP="00DA7FB4">
            <w:pPr>
              <w:pStyle w:val="Nagwek"/>
              <w:numPr>
                <w:ilvl w:val="0"/>
                <w:numId w:val="29"/>
              </w:numPr>
              <w:tabs>
                <w:tab w:val="clear" w:pos="4536"/>
                <w:tab w:val="clear" w:pos="9072"/>
              </w:tabs>
              <w:ind w:left="338"/>
              <w:jc w:val="both"/>
              <w:rPr>
                <w:rFonts w:asciiTheme="minorHAnsi" w:hAnsiTheme="minorHAnsi" w:cstheme="minorHAnsi"/>
                <w:sz w:val="22"/>
                <w:szCs w:val="22"/>
              </w:rPr>
            </w:pPr>
            <w:r w:rsidRPr="000B5EC1">
              <w:rPr>
                <w:rFonts w:asciiTheme="minorHAnsi" w:hAnsiTheme="minorHAnsi" w:cstheme="minorHAnsi"/>
                <w:sz w:val="22"/>
                <w:szCs w:val="22"/>
              </w:rPr>
              <w:t>Wykonawca oświadcza</w:t>
            </w:r>
            <w:r w:rsidR="00134C01" w:rsidRPr="000B5EC1">
              <w:rPr>
                <w:rFonts w:asciiTheme="minorHAnsi" w:hAnsiTheme="minorHAnsi" w:cstheme="minorHAnsi"/>
                <w:sz w:val="22"/>
                <w:szCs w:val="22"/>
              </w:rPr>
              <w:t>, że zgadza się na przewidziane niniejszą umową prawo opcji i nie przysługuje mu żadne roszczenie z tytułu niezłożenia przez Zamawiającego zamówień objętych prawem opcji lub złożenie zamówień w ramach prawa opcji w zakresie mniejszym, aniżeli objęte prawem opcji</w:t>
            </w:r>
            <w:r w:rsidR="006C4A4D" w:rsidRPr="000B5EC1">
              <w:rPr>
                <w:rFonts w:asciiTheme="minorHAnsi" w:hAnsiTheme="minorHAnsi" w:cstheme="minorHAnsi"/>
                <w:sz w:val="22"/>
                <w:szCs w:val="22"/>
              </w:rPr>
              <w:t>.</w:t>
            </w:r>
          </w:p>
        </w:tc>
      </w:tr>
      <w:tr w:rsidR="00951E83" w:rsidRPr="00951E83" w14:paraId="0D26B8B4" w14:textId="77777777" w:rsidTr="00C460D5">
        <w:trPr>
          <w:gridBefore w:val="1"/>
          <w:gridAfter w:val="1"/>
          <w:wBefore w:w="248" w:type="pct"/>
          <w:wAfter w:w="70" w:type="pct"/>
          <w:trHeight w:val="769"/>
        </w:trPr>
        <w:tc>
          <w:tcPr>
            <w:tcW w:w="80" w:type="pct"/>
          </w:tcPr>
          <w:p w14:paraId="0EBA88B8" w14:textId="28DBCBFB" w:rsidR="00F36169" w:rsidRPr="00951E83" w:rsidRDefault="00F36169">
            <w:pPr>
              <w:jc w:val="center"/>
              <w:rPr>
                <w:rFonts w:ascii="Calibri" w:hAnsi="Calibri"/>
                <w:sz w:val="22"/>
                <w:szCs w:val="22"/>
              </w:rPr>
            </w:pPr>
          </w:p>
        </w:tc>
        <w:tc>
          <w:tcPr>
            <w:tcW w:w="81" w:type="pct"/>
            <w:tcBorders>
              <w:left w:val="nil"/>
            </w:tcBorders>
          </w:tcPr>
          <w:p w14:paraId="251BBC68" w14:textId="0E49D53B" w:rsidR="00F36169" w:rsidRPr="00951E83" w:rsidRDefault="00F36169" w:rsidP="00F36169">
            <w:pPr>
              <w:rPr>
                <w:rFonts w:ascii="Calibri" w:hAnsi="Calibri"/>
                <w:sz w:val="22"/>
                <w:szCs w:val="22"/>
              </w:rPr>
            </w:pPr>
          </w:p>
        </w:tc>
        <w:tc>
          <w:tcPr>
            <w:tcW w:w="4521" w:type="pct"/>
            <w:gridSpan w:val="2"/>
            <w:tcBorders>
              <w:left w:val="nil"/>
            </w:tcBorders>
          </w:tcPr>
          <w:p w14:paraId="296CD15F" w14:textId="77777777" w:rsidR="0088682F" w:rsidRDefault="0088682F" w:rsidP="00F26D1C">
            <w:pPr>
              <w:widowControl w:val="0"/>
              <w:rPr>
                <w:rFonts w:asciiTheme="minorHAnsi" w:hAnsiTheme="minorHAnsi" w:cstheme="minorHAnsi"/>
                <w:b/>
                <w:sz w:val="22"/>
                <w:szCs w:val="22"/>
              </w:rPr>
            </w:pPr>
          </w:p>
          <w:p w14:paraId="5991F3E1" w14:textId="77777777" w:rsidR="00DF3D4E" w:rsidRDefault="00DF3D4E" w:rsidP="008F2CD3">
            <w:pPr>
              <w:widowControl w:val="0"/>
              <w:jc w:val="center"/>
              <w:rPr>
                <w:rFonts w:asciiTheme="minorHAnsi" w:hAnsiTheme="minorHAnsi" w:cstheme="minorHAnsi"/>
                <w:b/>
                <w:sz w:val="22"/>
                <w:szCs w:val="22"/>
              </w:rPr>
            </w:pPr>
          </w:p>
          <w:p w14:paraId="11FCA0A8" w14:textId="524FFC45" w:rsidR="00653B8A" w:rsidRDefault="00653B8A" w:rsidP="008F2CD3">
            <w:pPr>
              <w:widowControl w:val="0"/>
              <w:jc w:val="center"/>
              <w:rPr>
                <w:rFonts w:asciiTheme="minorHAnsi" w:hAnsiTheme="minorHAnsi" w:cstheme="minorHAnsi"/>
                <w:b/>
                <w:sz w:val="22"/>
                <w:szCs w:val="22"/>
              </w:rPr>
            </w:pPr>
            <w:r w:rsidRPr="00653B8A">
              <w:rPr>
                <w:rFonts w:asciiTheme="minorHAnsi" w:hAnsiTheme="minorHAnsi" w:cstheme="minorHAnsi"/>
                <w:b/>
                <w:sz w:val="22"/>
                <w:szCs w:val="22"/>
              </w:rPr>
              <w:t>Poufność i ochrona informacji</w:t>
            </w:r>
          </w:p>
          <w:p w14:paraId="7A4A79A8" w14:textId="013E0C9E" w:rsidR="00653B8A" w:rsidRDefault="006C4A4D" w:rsidP="008F2CD3">
            <w:pPr>
              <w:widowControl w:val="0"/>
              <w:jc w:val="center"/>
              <w:rPr>
                <w:rFonts w:asciiTheme="minorHAnsi" w:hAnsiTheme="minorHAnsi" w:cstheme="minorHAnsi"/>
                <w:b/>
                <w:sz w:val="22"/>
                <w:szCs w:val="22"/>
              </w:rPr>
            </w:pPr>
            <w:r>
              <w:rPr>
                <w:rFonts w:asciiTheme="minorHAnsi" w:hAnsiTheme="minorHAnsi" w:cstheme="minorHAnsi"/>
                <w:b/>
                <w:sz w:val="22"/>
                <w:szCs w:val="22"/>
              </w:rPr>
              <w:t>§ 12</w:t>
            </w:r>
          </w:p>
          <w:p w14:paraId="4476C5DE" w14:textId="77777777" w:rsidR="008F2CD3" w:rsidRPr="00653B8A" w:rsidRDefault="008F2CD3" w:rsidP="008F2CD3">
            <w:pPr>
              <w:widowControl w:val="0"/>
              <w:jc w:val="center"/>
              <w:rPr>
                <w:rFonts w:asciiTheme="minorHAnsi" w:hAnsiTheme="minorHAnsi" w:cstheme="minorHAnsi"/>
                <w:b/>
                <w:sz w:val="22"/>
                <w:szCs w:val="22"/>
              </w:rPr>
            </w:pPr>
          </w:p>
          <w:p w14:paraId="659ED583" w14:textId="51F76D27" w:rsidR="00653B8A" w:rsidRPr="00653B8A" w:rsidRDefault="00653B8A" w:rsidP="00DA7FB4">
            <w:pPr>
              <w:widowControl w:val="0"/>
              <w:numPr>
                <w:ilvl w:val="0"/>
                <w:numId w:val="17"/>
              </w:numPr>
              <w:tabs>
                <w:tab w:val="clear" w:pos="360"/>
              </w:tabs>
              <w:ind w:left="317"/>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zobowiązany jest do zachowania w ścisłej tajemnicy, w tym nieujawniania, nieprzekazywania osobom trzecim oraz do niewykorzystywania we własnej działalności, </w:t>
            </w:r>
            <w:r w:rsidRPr="00653B8A">
              <w:rPr>
                <w:rFonts w:asciiTheme="minorHAnsi" w:hAnsiTheme="minorHAnsi" w:cstheme="minorHAnsi"/>
                <w:sz w:val="22"/>
                <w:szCs w:val="22"/>
              </w:rPr>
              <w:br/>
              <w:t>w zakresie szerszym niż niezbędny do realizac</w:t>
            </w:r>
            <w:r w:rsidR="00815FCB">
              <w:rPr>
                <w:rFonts w:asciiTheme="minorHAnsi" w:hAnsiTheme="minorHAnsi" w:cstheme="minorHAnsi"/>
                <w:sz w:val="22"/>
                <w:szCs w:val="22"/>
              </w:rPr>
              <w:t xml:space="preserve">ji umowy, uzyskanych w związku </w:t>
            </w:r>
            <w:r w:rsidRPr="00653B8A">
              <w:rPr>
                <w:rFonts w:asciiTheme="minorHAnsi" w:hAnsiTheme="minorHAnsi" w:cstheme="minorHAnsi"/>
                <w:sz w:val="22"/>
                <w:szCs w:val="22"/>
              </w:rPr>
              <w:t>z zawarciem lub wykonaniem umowy, niezależnie od formy przekazania tych informacji, ich źródła i sposobu przetwarzania:</w:t>
            </w:r>
          </w:p>
          <w:p w14:paraId="1971F708" w14:textId="08E52D11" w:rsidR="00653B8A" w:rsidRPr="008F2CD3" w:rsidRDefault="00653B8A" w:rsidP="008F2CD3">
            <w:pPr>
              <w:pStyle w:val="Akapitzlist"/>
              <w:widowControl w:val="0"/>
              <w:numPr>
                <w:ilvl w:val="1"/>
                <w:numId w:val="3"/>
              </w:numPr>
              <w:ind w:left="744"/>
              <w:rPr>
                <w:rFonts w:asciiTheme="minorHAnsi" w:hAnsiTheme="minorHAnsi" w:cstheme="minorHAnsi"/>
              </w:rPr>
            </w:pPr>
            <w:r w:rsidRPr="008F2CD3">
              <w:rPr>
                <w:rFonts w:asciiTheme="minorHAnsi" w:hAnsiTheme="minorHAnsi" w:cstheme="minorHAnsi"/>
              </w:rPr>
              <w:t>informacji stanowiących tajemnicę przedsiębiorstwa Zamawiającego w rozumieniu przepisów ustawy o zwalczaniu nieuczciwej konkurencji;</w:t>
            </w:r>
          </w:p>
          <w:p w14:paraId="441EABB9" w14:textId="1071A3DE" w:rsidR="00653B8A" w:rsidRPr="008F2CD3" w:rsidRDefault="00653B8A" w:rsidP="008F2CD3">
            <w:pPr>
              <w:pStyle w:val="Akapitzlist"/>
              <w:numPr>
                <w:ilvl w:val="1"/>
                <w:numId w:val="3"/>
              </w:numPr>
              <w:autoSpaceDE w:val="0"/>
              <w:autoSpaceDN w:val="0"/>
              <w:adjustRightInd w:val="0"/>
              <w:ind w:left="744"/>
              <w:rPr>
                <w:rFonts w:asciiTheme="minorHAnsi" w:hAnsiTheme="minorHAnsi" w:cstheme="minorHAnsi"/>
              </w:rPr>
            </w:pPr>
            <w:r w:rsidRPr="008F2CD3">
              <w:rPr>
                <w:rFonts w:asciiTheme="minorHAnsi" w:hAnsiTheme="minorHAnsi" w:cstheme="minorHAnsi"/>
              </w:rPr>
              <w:t>innych informacji technicznych, technologiczny</w:t>
            </w:r>
            <w:r w:rsidR="00815FCB">
              <w:rPr>
                <w:rFonts w:asciiTheme="minorHAnsi" w:hAnsiTheme="minorHAnsi" w:cstheme="minorHAnsi"/>
              </w:rPr>
              <w:t xml:space="preserve">ch, ekonomicznych, finansowych, </w:t>
            </w:r>
            <w:r w:rsidRPr="008F2CD3">
              <w:rPr>
                <w:rFonts w:asciiTheme="minorHAnsi" w:hAnsiTheme="minorHAnsi" w:cstheme="minorHAnsi"/>
              </w:rPr>
              <w:t>handlowych, prawnych i organizacyjnych dotyczących Zamawiającego;</w:t>
            </w:r>
          </w:p>
          <w:p w14:paraId="67AEAC6D" w14:textId="0B8A4DC4" w:rsidR="00653B8A" w:rsidRPr="008F2CD3" w:rsidRDefault="00653B8A" w:rsidP="008F2CD3">
            <w:pPr>
              <w:pStyle w:val="Akapitzlist"/>
              <w:numPr>
                <w:ilvl w:val="1"/>
                <w:numId w:val="3"/>
              </w:numPr>
              <w:autoSpaceDE w:val="0"/>
              <w:autoSpaceDN w:val="0"/>
              <w:adjustRightInd w:val="0"/>
              <w:ind w:left="744"/>
              <w:rPr>
                <w:rFonts w:asciiTheme="minorHAnsi" w:hAnsiTheme="minorHAnsi" w:cstheme="minorHAnsi"/>
              </w:rPr>
            </w:pPr>
            <w:r w:rsidRPr="008F2CD3">
              <w:rPr>
                <w:rFonts w:asciiTheme="minorHAnsi" w:hAnsiTheme="minorHAnsi" w:cstheme="minorHAnsi"/>
              </w:rPr>
              <w:t>informacji stanowiących dane osobowe w rozumieniu obowiązujących przepisów prawa;</w:t>
            </w:r>
          </w:p>
          <w:p w14:paraId="7BC42E7E" w14:textId="4A186FAD" w:rsidR="00653B8A" w:rsidRPr="008F2CD3" w:rsidRDefault="00653B8A" w:rsidP="008F2CD3">
            <w:pPr>
              <w:pStyle w:val="Akapitzlist"/>
              <w:numPr>
                <w:ilvl w:val="1"/>
                <w:numId w:val="3"/>
              </w:numPr>
              <w:autoSpaceDE w:val="0"/>
              <w:autoSpaceDN w:val="0"/>
              <w:adjustRightInd w:val="0"/>
              <w:ind w:left="744"/>
              <w:rPr>
                <w:rFonts w:asciiTheme="minorHAnsi" w:hAnsiTheme="minorHAnsi" w:cstheme="minorHAnsi"/>
              </w:rPr>
            </w:pPr>
            <w:r w:rsidRPr="008F2CD3">
              <w:rPr>
                <w:rFonts w:asciiTheme="minorHAnsi" w:hAnsiTheme="minorHAnsi" w:cstheme="minorHAnsi"/>
              </w:rPr>
              <w:t>informacji stanowiących inne tajemnice chronione właściwymi przepisami prawa (dalej: Informacje poufne).</w:t>
            </w:r>
          </w:p>
          <w:p w14:paraId="05F765E6" w14:textId="72A83CE9" w:rsidR="00653B8A" w:rsidRPr="009D1769" w:rsidRDefault="00653B8A" w:rsidP="00DA7FB4">
            <w:pPr>
              <w:numPr>
                <w:ilvl w:val="0"/>
                <w:numId w:val="17"/>
              </w:numPr>
              <w:tabs>
                <w:tab w:val="clear" w:pos="360"/>
              </w:tabs>
              <w:autoSpaceDE w:val="0"/>
              <w:autoSpaceDN w:val="0"/>
              <w:adjustRightInd w:val="0"/>
              <w:ind w:left="317"/>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zobowiązuje się do nieujawniania oraz niewykorzystywania Informacji poufnych </w:t>
            </w:r>
            <w:r w:rsidR="00815FCB">
              <w:rPr>
                <w:rFonts w:asciiTheme="minorHAnsi" w:hAnsiTheme="minorHAnsi" w:cstheme="minorHAnsi"/>
                <w:sz w:val="22"/>
                <w:szCs w:val="22"/>
              </w:rPr>
              <w:br/>
            </w:r>
            <w:r w:rsidRPr="00653B8A">
              <w:rPr>
                <w:rFonts w:asciiTheme="minorHAnsi" w:hAnsiTheme="minorHAnsi" w:cstheme="minorHAnsi"/>
                <w:sz w:val="22"/>
                <w:szCs w:val="22"/>
              </w:rPr>
              <w:t xml:space="preserve">w jakikolwiek sposób, w całości lub w części, bez uprzedniej zgody Zamawiającego, wyrażonej na piśmie pod rygorem nieważności. </w:t>
            </w:r>
          </w:p>
          <w:p w14:paraId="7F0CE000" w14:textId="77777777" w:rsidR="00653B8A" w:rsidRPr="00653B8A" w:rsidRDefault="00653B8A" w:rsidP="00DA7FB4">
            <w:pPr>
              <w:numPr>
                <w:ilvl w:val="0"/>
                <w:numId w:val="17"/>
              </w:numPr>
              <w:tabs>
                <w:tab w:val="clear" w:pos="360"/>
              </w:tabs>
              <w:autoSpaceDE w:val="0"/>
              <w:autoSpaceDN w:val="0"/>
              <w:adjustRightInd w:val="0"/>
              <w:ind w:left="317"/>
              <w:jc w:val="both"/>
              <w:rPr>
                <w:rFonts w:asciiTheme="minorHAnsi" w:hAnsiTheme="minorHAnsi" w:cstheme="minorHAnsi"/>
                <w:sz w:val="22"/>
                <w:szCs w:val="22"/>
              </w:rPr>
            </w:pPr>
            <w:r w:rsidRPr="00653B8A">
              <w:rPr>
                <w:rFonts w:asciiTheme="minorHAnsi" w:hAnsiTheme="minorHAnsi" w:cstheme="minorHAnsi"/>
                <w:sz w:val="22"/>
                <w:szCs w:val="22"/>
              </w:rPr>
              <w:t>Obowiązek wskazany w ust. 1 nie dotyczy informacji lub materiałów:</w:t>
            </w:r>
          </w:p>
          <w:p w14:paraId="2BFA49BA" w14:textId="77777777" w:rsidR="00653B8A" w:rsidRPr="00653B8A" w:rsidRDefault="00653B8A" w:rsidP="008F2CD3">
            <w:pPr>
              <w:numPr>
                <w:ilvl w:val="1"/>
                <w:numId w:val="16"/>
              </w:numPr>
              <w:autoSpaceDE w:val="0"/>
              <w:autoSpaceDN w:val="0"/>
              <w:adjustRightInd w:val="0"/>
              <w:ind w:left="744" w:hanging="390"/>
              <w:jc w:val="both"/>
              <w:rPr>
                <w:rFonts w:asciiTheme="minorHAnsi" w:hAnsiTheme="minorHAnsi" w:cstheme="minorHAnsi"/>
                <w:sz w:val="22"/>
                <w:szCs w:val="22"/>
              </w:rPr>
            </w:pPr>
            <w:r w:rsidRPr="00653B8A">
              <w:rPr>
                <w:rFonts w:asciiTheme="minorHAnsi" w:hAnsiTheme="minorHAnsi" w:cstheme="minorHAnsi"/>
                <w:sz w:val="22"/>
                <w:szCs w:val="22"/>
              </w:rPr>
              <w:t xml:space="preserve">których ujawnienie jest wymagane przez bezwzględnie obowiązujące przepisy prawa; </w:t>
            </w:r>
          </w:p>
          <w:p w14:paraId="3BEB2370" w14:textId="77777777" w:rsidR="00653B8A" w:rsidRPr="00653B8A" w:rsidRDefault="00653B8A" w:rsidP="008F2CD3">
            <w:pPr>
              <w:numPr>
                <w:ilvl w:val="1"/>
                <w:numId w:val="16"/>
              </w:numPr>
              <w:autoSpaceDE w:val="0"/>
              <w:autoSpaceDN w:val="0"/>
              <w:adjustRightInd w:val="0"/>
              <w:ind w:left="744" w:hanging="390"/>
              <w:jc w:val="both"/>
              <w:rPr>
                <w:rFonts w:asciiTheme="minorHAnsi" w:hAnsiTheme="minorHAnsi" w:cstheme="minorHAnsi"/>
                <w:sz w:val="22"/>
                <w:szCs w:val="22"/>
              </w:rPr>
            </w:pPr>
            <w:r w:rsidRPr="00653B8A">
              <w:rPr>
                <w:rFonts w:asciiTheme="minorHAnsi" w:hAnsiTheme="minorHAnsi" w:cstheme="minorHAnsi"/>
                <w:sz w:val="22"/>
                <w:szCs w:val="22"/>
              </w:rPr>
              <w:t>których ujawnienie następuje na żądanie organów administracyjnych lub sądowych, w tym na potrzeby postępowań sądowych;</w:t>
            </w:r>
          </w:p>
          <w:p w14:paraId="46BB4260" w14:textId="77777777" w:rsidR="00653B8A" w:rsidRPr="00653B8A" w:rsidRDefault="00653B8A" w:rsidP="008F2CD3">
            <w:pPr>
              <w:numPr>
                <w:ilvl w:val="1"/>
                <w:numId w:val="16"/>
              </w:numPr>
              <w:autoSpaceDE w:val="0"/>
              <w:autoSpaceDN w:val="0"/>
              <w:adjustRightInd w:val="0"/>
              <w:ind w:left="744" w:hanging="390"/>
              <w:jc w:val="both"/>
              <w:rPr>
                <w:rFonts w:asciiTheme="minorHAnsi" w:hAnsiTheme="minorHAnsi" w:cstheme="minorHAnsi"/>
                <w:sz w:val="22"/>
                <w:szCs w:val="22"/>
              </w:rPr>
            </w:pPr>
            <w:r w:rsidRPr="00653B8A">
              <w:rPr>
                <w:rFonts w:asciiTheme="minorHAnsi" w:hAnsiTheme="minorHAnsi" w:cstheme="minorHAnsi"/>
                <w:sz w:val="22"/>
                <w:szCs w:val="22"/>
              </w:rPr>
              <w:t>które są powszechnie znane;</w:t>
            </w:r>
          </w:p>
          <w:p w14:paraId="03C1B2A9" w14:textId="3DE14D0A" w:rsidR="00653B8A" w:rsidRPr="009D1769" w:rsidRDefault="00653B8A" w:rsidP="008F2CD3">
            <w:pPr>
              <w:numPr>
                <w:ilvl w:val="1"/>
                <w:numId w:val="16"/>
              </w:numPr>
              <w:autoSpaceDE w:val="0"/>
              <w:autoSpaceDN w:val="0"/>
              <w:adjustRightInd w:val="0"/>
              <w:ind w:left="744" w:hanging="390"/>
              <w:jc w:val="both"/>
              <w:rPr>
                <w:rFonts w:asciiTheme="minorHAnsi" w:hAnsiTheme="minorHAnsi" w:cstheme="minorHAnsi"/>
                <w:sz w:val="22"/>
                <w:szCs w:val="22"/>
              </w:rPr>
            </w:pPr>
            <w:r w:rsidRPr="00653B8A">
              <w:rPr>
                <w:rFonts w:asciiTheme="minorHAnsi" w:hAnsiTheme="minorHAnsi" w:cstheme="minorHAnsi"/>
                <w:sz w:val="22"/>
                <w:szCs w:val="22"/>
              </w:rPr>
              <w:t>w których posiadanie Strona weszła zgodnie z obowiązującymi przepisami prawa, przed dniem uzyskania takich informacji na podstawie niniejszej umowy.</w:t>
            </w:r>
          </w:p>
          <w:p w14:paraId="5C89C1E4" w14:textId="4D0C4B8A" w:rsidR="00653B8A" w:rsidRPr="009D1769" w:rsidRDefault="00653B8A" w:rsidP="00DA7FB4">
            <w:pPr>
              <w:numPr>
                <w:ilvl w:val="0"/>
                <w:numId w:val="17"/>
              </w:numPr>
              <w:tabs>
                <w:tab w:val="clear" w:pos="360"/>
              </w:tabs>
              <w:autoSpaceDE w:val="0"/>
              <w:autoSpaceDN w:val="0"/>
              <w:adjustRightInd w:val="0"/>
              <w:ind w:left="317"/>
              <w:jc w:val="both"/>
              <w:rPr>
                <w:rFonts w:asciiTheme="minorHAnsi" w:hAnsiTheme="minorHAnsi" w:cstheme="minorHAnsi"/>
                <w:sz w:val="22"/>
                <w:szCs w:val="22"/>
              </w:rPr>
            </w:pPr>
            <w:r w:rsidRPr="00653B8A">
              <w:rPr>
                <w:rFonts w:asciiTheme="minorHAnsi" w:hAnsiTheme="minorHAnsi" w:cstheme="minorHAnsi"/>
                <w:sz w:val="22"/>
                <w:szCs w:val="22"/>
              </w:rPr>
              <w:t>W przypadku ujawnienia osobie trzeciej Informacji poufnych w przypadkach, w których uzyska na to zgodę Zamawiającego wyrażoną w formie pisemnej pod rygorem nieważności lub będzie do tego uprawniony lub zobowiązany na podstawi</w:t>
            </w:r>
            <w:r w:rsidR="00815FCB">
              <w:rPr>
                <w:rFonts w:asciiTheme="minorHAnsi" w:hAnsiTheme="minorHAnsi" w:cstheme="minorHAnsi"/>
                <w:sz w:val="22"/>
                <w:szCs w:val="22"/>
              </w:rPr>
              <w:t xml:space="preserve">e odpowiednich przepisów prawa, </w:t>
            </w:r>
            <w:r w:rsidRPr="00653B8A">
              <w:rPr>
                <w:rFonts w:asciiTheme="minorHAnsi" w:hAnsiTheme="minorHAnsi" w:cstheme="minorHAnsi"/>
                <w:sz w:val="22"/>
                <w:szCs w:val="22"/>
              </w:rPr>
              <w:t>Wykonawca w pisemnej umowie z osobą trzecią zastrzeże ich poufność, chyba że nie będzie to dopuszczalne ze względu na bezwzględnie obowiązujące przepisy prawa, w której zapewni, że osoba, której takie informacje zostały ujawnione, zobowiąże się do zachowania poufności w zakresie i na zasadach wskazanych w niniejszej umowie.</w:t>
            </w:r>
          </w:p>
          <w:p w14:paraId="53F386B3" w14:textId="2E868C47" w:rsidR="00653B8A" w:rsidRPr="009D1769" w:rsidRDefault="00653B8A" w:rsidP="00DA7FB4">
            <w:pPr>
              <w:numPr>
                <w:ilvl w:val="0"/>
                <w:numId w:val="17"/>
              </w:numPr>
              <w:tabs>
                <w:tab w:val="clear" w:pos="360"/>
              </w:tabs>
              <w:autoSpaceDE w:val="0"/>
              <w:autoSpaceDN w:val="0"/>
              <w:adjustRightInd w:val="0"/>
              <w:ind w:left="317"/>
              <w:jc w:val="both"/>
              <w:rPr>
                <w:rFonts w:asciiTheme="minorHAnsi" w:hAnsiTheme="minorHAnsi" w:cstheme="minorHAnsi"/>
                <w:sz w:val="22"/>
                <w:szCs w:val="22"/>
              </w:rPr>
            </w:pPr>
            <w:r w:rsidRPr="00653B8A">
              <w:rPr>
                <w:rFonts w:asciiTheme="minorHAnsi" w:hAnsiTheme="minorHAnsi" w:cstheme="minorHAnsi"/>
                <w:sz w:val="22"/>
                <w:szCs w:val="22"/>
              </w:rPr>
              <w:t>Jeżeli zgodnie z obowiązującymi przepisami prawa na Wykonawcę zostanie nałożony obowiązek ujawnienia Informacji poufnych, Wykonawca, przed dokonaniem ujawnienia niezwłocznie powiadomi Zamawiającego o istnieniu taki</w:t>
            </w:r>
            <w:r w:rsidR="00815FCB">
              <w:rPr>
                <w:rFonts w:asciiTheme="minorHAnsi" w:hAnsiTheme="minorHAnsi" w:cstheme="minorHAnsi"/>
                <w:sz w:val="22"/>
                <w:szCs w:val="22"/>
              </w:rPr>
              <w:t xml:space="preserve">ego obowiązku, skonsultuje </w:t>
            </w:r>
            <w:r w:rsidRPr="00653B8A">
              <w:rPr>
                <w:rFonts w:asciiTheme="minorHAnsi" w:hAnsiTheme="minorHAnsi" w:cstheme="minorHAnsi"/>
                <w:sz w:val="22"/>
                <w:szCs w:val="22"/>
              </w:rPr>
              <w:t>z Zamawiającym możliwość i zasadność podjęcia środków prawnych umożliwiających uchylenie się od tego obowiązku lub jego ograniczenie i podejmie akty należytej staranności w celu uzyskania od podmiotu, któremu ma być dokonane ujawnienie, zapewnienia o ochronie ujawnionych Informacji poufnych. Powyższy obowiązek nie dotyczy sytuacji, gdy takie działania stanowiłyby naruszenie przez Wykonawcę bezwzględnie obowiązujących przepisów prawa.</w:t>
            </w:r>
          </w:p>
          <w:p w14:paraId="0E359ACD" w14:textId="1AD451FB" w:rsidR="00653B8A" w:rsidRPr="009D1769" w:rsidRDefault="00653B8A" w:rsidP="00DA7FB4">
            <w:pPr>
              <w:numPr>
                <w:ilvl w:val="0"/>
                <w:numId w:val="17"/>
              </w:numPr>
              <w:tabs>
                <w:tab w:val="clear" w:pos="360"/>
              </w:tabs>
              <w:autoSpaceDE w:val="0"/>
              <w:autoSpaceDN w:val="0"/>
              <w:adjustRightInd w:val="0"/>
              <w:ind w:left="317"/>
              <w:jc w:val="both"/>
              <w:rPr>
                <w:rFonts w:asciiTheme="minorHAnsi" w:hAnsiTheme="minorHAnsi" w:cstheme="minorHAnsi"/>
                <w:sz w:val="22"/>
                <w:szCs w:val="22"/>
              </w:rPr>
            </w:pPr>
            <w:r w:rsidRPr="00653B8A">
              <w:rPr>
                <w:rFonts w:asciiTheme="minorHAnsi" w:hAnsiTheme="minorHAnsi" w:cstheme="minorHAns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i technologiczne co najmniej </w:t>
            </w:r>
            <w:r>
              <w:rPr>
                <w:rFonts w:asciiTheme="minorHAnsi" w:hAnsiTheme="minorHAnsi" w:cstheme="minorHAnsi"/>
                <w:sz w:val="22"/>
                <w:szCs w:val="22"/>
              </w:rPr>
              <w:t xml:space="preserve">w zakresie, w jakim stosuje je </w:t>
            </w:r>
            <w:r w:rsidRPr="00653B8A">
              <w:rPr>
                <w:rFonts w:asciiTheme="minorHAnsi" w:hAnsiTheme="minorHAnsi" w:cstheme="minorHAnsi"/>
                <w:sz w:val="22"/>
                <w:szCs w:val="22"/>
              </w:rPr>
              <w:t xml:space="preserve">w odniesieniu do własnych informacji chronionych niezwiązanych z wykonywaniem umowy o zbliżonym charakterze i wartości, przy czym w każdym wypadku muszą one zapewniać dochowanie obowiązków związanych z ochroną Informacji poufnych, </w:t>
            </w:r>
            <w:r w:rsidR="00DA7FB4">
              <w:rPr>
                <w:rFonts w:asciiTheme="minorHAnsi" w:hAnsiTheme="minorHAnsi" w:cstheme="minorHAnsi"/>
                <w:sz w:val="22"/>
                <w:szCs w:val="22"/>
              </w:rPr>
              <w:br/>
            </w:r>
            <w:r w:rsidRPr="00653B8A">
              <w:rPr>
                <w:rFonts w:asciiTheme="minorHAnsi" w:hAnsiTheme="minorHAnsi" w:cstheme="minorHAnsi"/>
                <w:sz w:val="22"/>
                <w:szCs w:val="22"/>
              </w:rPr>
              <w:t>o których mowa w niniejszym paragrafie.</w:t>
            </w:r>
          </w:p>
          <w:p w14:paraId="0DA3B950" w14:textId="77AF4D48" w:rsidR="00653B8A" w:rsidRPr="009D1769" w:rsidRDefault="00653B8A" w:rsidP="00DA7FB4">
            <w:pPr>
              <w:numPr>
                <w:ilvl w:val="0"/>
                <w:numId w:val="17"/>
              </w:numPr>
              <w:tabs>
                <w:tab w:val="clear" w:pos="360"/>
              </w:tabs>
              <w:autoSpaceDE w:val="0"/>
              <w:autoSpaceDN w:val="0"/>
              <w:adjustRightInd w:val="0"/>
              <w:ind w:left="317"/>
              <w:jc w:val="both"/>
              <w:rPr>
                <w:rFonts w:asciiTheme="minorHAnsi" w:hAnsiTheme="minorHAnsi" w:cstheme="minorHAnsi"/>
                <w:sz w:val="22"/>
                <w:szCs w:val="22"/>
              </w:rPr>
            </w:pPr>
            <w:r w:rsidRPr="00653B8A">
              <w:rPr>
                <w:rFonts w:asciiTheme="minorHAnsi" w:hAnsiTheme="minorHAnsi" w:cstheme="minorHAnsi"/>
                <w:sz w:val="22"/>
                <w:szCs w:val="22"/>
              </w:rPr>
              <w:t>Wykonawca odpowiada również za niezachowanie Informacji poufnych w tajemnicy przez osoby, którym powierzył wykonanie swoich obowiązków</w:t>
            </w:r>
            <w:r w:rsidR="00607F77">
              <w:rPr>
                <w:rFonts w:asciiTheme="minorHAnsi" w:hAnsiTheme="minorHAnsi" w:cstheme="minorHAnsi"/>
                <w:sz w:val="22"/>
                <w:szCs w:val="22"/>
              </w:rPr>
              <w:t xml:space="preserve"> w ramach niniejszej umowy jak </w:t>
            </w:r>
            <w:r w:rsidRPr="00653B8A">
              <w:rPr>
                <w:rFonts w:asciiTheme="minorHAnsi" w:hAnsiTheme="minorHAnsi" w:cstheme="minorHAnsi"/>
                <w:sz w:val="22"/>
                <w:szCs w:val="22"/>
              </w:rPr>
              <w:t xml:space="preserve">za działania lub </w:t>
            </w:r>
            <w:r w:rsidRPr="00653B8A">
              <w:rPr>
                <w:rFonts w:asciiTheme="minorHAnsi" w:hAnsiTheme="minorHAnsi" w:cstheme="minorHAnsi"/>
                <w:sz w:val="22"/>
                <w:szCs w:val="22"/>
              </w:rPr>
              <w:lastRenderedPageBreak/>
              <w:t xml:space="preserve">zaniechania własne. Postanowienie to dotyczy w szczególności personelu Wykonawcy lub jego podwykonawców. </w:t>
            </w:r>
          </w:p>
          <w:p w14:paraId="5D08F1D3" w14:textId="23D73502" w:rsidR="00653B8A" w:rsidRPr="00653B8A" w:rsidRDefault="00653B8A" w:rsidP="00DA7FB4">
            <w:pPr>
              <w:numPr>
                <w:ilvl w:val="0"/>
                <w:numId w:val="17"/>
              </w:numPr>
              <w:tabs>
                <w:tab w:val="clear" w:pos="360"/>
              </w:tabs>
              <w:autoSpaceDE w:val="0"/>
              <w:autoSpaceDN w:val="0"/>
              <w:adjustRightInd w:val="0"/>
              <w:ind w:left="317"/>
              <w:jc w:val="both"/>
              <w:rPr>
                <w:rFonts w:asciiTheme="minorHAnsi" w:hAnsiTheme="minorHAnsi" w:cstheme="minorHAnsi"/>
                <w:sz w:val="22"/>
                <w:szCs w:val="22"/>
              </w:rPr>
            </w:pPr>
            <w:r w:rsidRPr="00653B8A">
              <w:rPr>
                <w:rFonts w:asciiTheme="minorHAnsi" w:hAnsiTheme="minorHAnsi" w:cstheme="minorHAnsi"/>
                <w:sz w:val="22"/>
                <w:szCs w:val="22"/>
              </w:rPr>
              <w:t xml:space="preserve">Postanowienia dotyczące poufności będą obowiązywać przez czas obowiązywania umowy oraz przez 5 (pięć) lat po zakończeniu jej obowiązywania. Po zakończeniu obowiązywania umowy Wykonawca, według wyboru Zamawiającego przekazanego pisemnym oświadczeniem skierowanym do Wykonawcy, zwróci Zamawiającemu lub zniszczy w terminie 7 (siedmiu) dni wszystkie otrzymane od Zamawiającego dokumenty zawierające Informacje poufne. </w:t>
            </w:r>
            <w:r>
              <w:rPr>
                <w:rFonts w:asciiTheme="minorHAnsi" w:hAnsiTheme="minorHAnsi" w:cstheme="minorHAnsi"/>
                <w:sz w:val="22"/>
                <w:szCs w:val="22"/>
              </w:rPr>
              <w:br/>
            </w:r>
            <w:r w:rsidRPr="00653B8A">
              <w:rPr>
                <w:rFonts w:asciiTheme="minorHAnsi" w:hAnsiTheme="minorHAnsi" w:cstheme="minorHAnsi"/>
                <w:sz w:val="22"/>
                <w:szCs w:val="22"/>
              </w:rPr>
              <w:t xml:space="preserve">W odniesieniu do Informacji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Za należyte wykonanie przez te osoby zwrotu lub – odpowiednio – usunięcia Informacji poufnych Wykonawca odpowiada jak za działania lub zaniechania własne. </w:t>
            </w:r>
          </w:p>
          <w:p w14:paraId="0C597E4C" w14:textId="4456F060" w:rsidR="00653B8A" w:rsidRPr="00653B8A" w:rsidRDefault="00653B8A" w:rsidP="00DA7FB4">
            <w:pPr>
              <w:numPr>
                <w:ilvl w:val="0"/>
                <w:numId w:val="18"/>
              </w:numPr>
              <w:autoSpaceDE w:val="0"/>
              <w:autoSpaceDN w:val="0"/>
              <w:adjustRightInd w:val="0"/>
              <w:ind w:left="317"/>
              <w:jc w:val="both"/>
              <w:rPr>
                <w:rFonts w:asciiTheme="minorHAnsi" w:hAnsiTheme="minorHAnsi" w:cstheme="minorHAnsi"/>
                <w:sz w:val="22"/>
                <w:szCs w:val="22"/>
              </w:rPr>
            </w:pPr>
            <w:r w:rsidRPr="00653B8A">
              <w:rPr>
                <w:rFonts w:asciiTheme="minorHAnsi" w:hAnsiTheme="minorHAnsi" w:cstheme="minorHAnsi"/>
                <w:sz w:val="22"/>
                <w:szCs w:val="22"/>
              </w:rPr>
              <w:t>Jakiekolwiek postanowienia umowy nie wyłączają dalej idących zobowiązań dotyczących ochrony Informacji poufnych przewidzianych w przepisach prawa.</w:t>
            </w:r>
          </w:p>
          <w:p w14:paraId="604EE88C" w14:textId="6DD9EDA0" w:rsidR="00653B8A" w:rsidRPr="00580C73" w:rsidRDefault="00F26D1C" w:rsidP="00DA7FB4">
            <w:pPr>
              <w:numPr>
                <w:ilvl w:val="0"/>
                <w:numId w:val="19"/>
              </w:numPr>
              <w:tabs>
                <w:tab w:val="clear" w:pos="360"/>
              </w:tabs>
              <w:ind w:left="317"/>
              <w:jc w:val="both"/>
              <w:rPr>
                <w:rFonts w:asciiTheme="minorHAnsi" w:hAnsiTheme="minorHAnsi" w:cstheme="minorHAnsi"/>
                <w:sz w:val="22"/>
                <w:szCs w:val="22"/>
              </w:rPr>
            </w:pPr>
            <w:r w:rsidRPr="00580C73">
              <w:rPr>
                <w:rFonts w:asciiTheme="minorHAnsi" w:hAnsiTheme="minorHAnsi" w:cstheme="minorHAnsi"/>
                <w:sz w:val="22"/>
                <w:szCs w:val="22"/>
              </w:rPr>
              <w:t xml:space="preserve">W przypadku naruszenia przez Wykonawcę zobowiązań określonych w niniejszym paragrafie, </w:t>
            </w:r>
            <w:r w:rsidR="00580C73">
              <w:rPr>
                <w:rFonts w:asciiTheme="minorHAnsi" w:hAnsiTheme="minorHAnsi" w:cstheme="minorHAnsi"/>
                <w:sz w:val="22"/>
                <w:szCs w:val="22"/>
              </w:rPr>
              <w:br/>
            </w:r>
            <w:r w:rsidRPr="00580C73">
              <w:rPr>
                <w:rFonts w:asciiTheme="minorHAnsi" w:hAnsiTheme="minorHAnsi" w:cstheme="minorHAnsi"/>
                <w:sz w:val="22"/>
                <w:szCs w:val="22"/>
              </w:rPr>
              <w:t xml:space="preserve">w tym naruszenia ich przez osoby, którymi wykonawca posługuje się w ramach realizacji umowy, </w:t>
            </w:r>
            <w:r w:rsidRPr="00580C73">
              <w:rPr>
                <w:rFonts w:asciiTheme="minorHAnsi" w:hAnsiTheme="minorHAnsi" w:cstheme="minorHAnsi"/>
                <w:color w:val="000000"/>
                <w:sz w:val="22"/>
                <w:szCs w:val="22"/>
              </w:rPr>
              <w:t>Zamawiający uprawniony jest do naliczenia kary umownej w wysokości 1000 zł za każdy przypadek naruszenia</w:t>
            </w:r>
            <w:r w:rsidRPr="00580C73">
              <w:rPr>
                <w:rFonts w:asciiTheme="minorHAnsi" w:hAnsiTheme="minorHAnsi" w:cstheme="minorHAnsi"/>
                <w:sz w:val="22"/>
                <w:szCs w:val="22"/>
              </w:rPr>
              <w:t xml:space="preserve">. Naliczenie kar umownych nie pozbawia Zamawiającego prawa </w:t>
            </w:r>
            <w:r w:rsidR="00580C73">
              <w:rPr>
                <w:rFonts w:asciiTheme="minorHAnsi" w:hAnsiTheme="minorHAnsi" w:cstheme="minorHAnsi"/>
                <w:sz w:val="22"/>
                <w:szCs w:val="22"/>
              </w:rPr>
              <w:br/>
            </w:r>
            <w:r w:rsidRPr="00580C73">
              <w:rPr>
                <w:rFonts w:asciiTheme="minorHAnsi" w:hAnsiTheme="minorHAnsi" w:cstheme="minorHAnsi"/>
                <w:sz w:val="22"/>
                <w:szCs w:val="22"/>
              </w:rPr>
              <w:t>do dochodzenia odszkodowania uzupełniającego na zasadach ogólnych, do pełnej wysokości szkody.</w:t>
            </w:r>
          </w:p>
          <w:p w14:paraId="249E548C" w14:textId="77777777" w:rsidR="00425680" w:rsidRDefault="00425680" w:rsidP="008F2CD3">
            <w:pPr>
              <w:widowControl w:val="0"/>
              <w:ind w:left="357"/>
              <w:jc w:val="both"/>
              <w:rPr>
                <w:rFonts w:asciiTheme="minorHAnsi" w:hAnsiTheme="minorHAnsi" w:cstheme="minorHAnsi"/>
                <w:sz w:val="22"/>
                <w:szCs w:val="22"/>
              </w:rPr>
            </w:pPr>
          </w:p>
          <w:p w14:paraId="5395341A" w14:textId="77777777" w:rsidR="00DF3D4E" w:rsidRDefault="00DF3D4E" w:rsidP="008F2CD3">
            <w:pPr>
              <w:widowControl w:val="0"/>
              <w:ind w:left="357"/>
              <w:jc w:val="both"/>
              <w:rPr>
                <w:rFonts w:asciiTheme="minorHAnsi" w:hAnsiTheme="minorHAnsi" w:cstheme="minorHAnsi"/>
                <w:sz w:val="22"/>
                <w:szCs w:val="22"/>
              </w:rPr>
            </w:pPr>
          </w:p>
          <w:p w14:paraId="24C82259" w14:textId="77777777" w:rsidR="00B117A6" w:rsidRPr="00B117A6" w:rsidRDefault="00B117A6" w:rsidP="00C460D5">
            <w:pPr>
              <w:widowControl w:val="0"/>
              <w:ind w:left="35"/>
              <w:jc w:val="center"/>
              <w:rPr>
                <w:rFonts w:asciiTheme="minorHAnsi" w:hAnsiTheme="minorHAnsi" w:cstheme="minorHAnsi"/>
                <w:b/>
                <w:sz w:val="22"/>
                <w:szCs w:val="22"/>
              </w:rPr>
            </w:pPr>
            <w:r w:rsidRPr="00B117A6">
              <w:rPr>
                <w:rFonts w:asciiTheme="minorHAnsi" w:hAnsiTheme="minorHAnsi" w:cstheme="minorHAnsi"/>
                <w:b/>
                <w:sz w:val="22"/>
                <w:szCs w:val="22"/>
              </w:rPr>
              <w:t>Postanowienia  regulujące  zobowiązanie  Wykonawcy  do  zrealizowania  obowiązku  informacyjnego  w  imieniu  Zamawiającego  względem  osób,  których  dane  Zamawiający  pozyskał  od  Wykonawcy</w:t>
            </w:r>
          </w:p>
          <w:p w14:paraId="1DFCB81E" w14:textId="77777777" w:rsidR="00DF3D4E" w:rsidRDefault="00DF3D4E" w:rsidP="00C460D5">
            <w:pPr>
              <w:widowControl w:val="0"/>
              <w:ind w:left="35"/>
              <w:jc w:val="center"/>
              <w:rPr>
                <w:rFonts w:asciiTheme="minorHAnsi" w:hAnsiTheme="minorHAnsi" w:cstheme="minorHAnsi"/>
                <w:b/>
                <w:sz w:val="22"/>
                <w:szCs w:val="22"/>
              </w:rPr>
            </w:pPr>
          </w:p>
          <w:p w14:paraId="2CDA8108" w14:textId="0DD0E556" w:rsidR="00B117A6" w:rsidRPr="00B117A6" w:rsidRDefault="00B117A6" w:rsidP="00C460D5">
            <w:pPr>
              <w:widowControl w:val="0"/>
              <w:ind w:left="35"/>
              <w:jc w:val="center"/>
              <w:rPr>
                <w:rFonts w:asciiTheme="minorHAnsi" w:hAnsiTheme="minorHAnsi" w:cstheme="minorHAnsi"/>
                <w:b/>
                <w:sz w:val="22"/>
                <w:szCs w:val="22"/>
              </w:rPr>
            </w:pPr>
            <w:r w:rsidRPr="00B117A6">
              <w:rPr>
                <w:rFonts w:asciiTheme="minorHAnsi" w:hAnsiTheme="minorHAnsi" w:cstheme="minorHAnsi"/>
                <w:b/>
                <w:sz w:val="22"/>
                <w:szCs w:val="22"/>
              </w:rPr>
              <w:t>§ 1</w:t>
            </w:r>
            <w:r w:rsidR="006C4A4D">
              <w:rPr>
                <w:rFonts w:asciiTheme="minorHAnsi" w:hAnsiTheme="minorHAnsi" w:cstheme="minorHAnsi"/>
                <w:b/>
                <w:sz w:val="22"/>
                <w:szCs w:val="22"/>
              </w:rPr>
              <w:t>3</w:t>
            </w:r>
          </w:p>
          <w:p w14:paraId="4E3591A0" w14:textId="77777777" w:rsidR="008F2CD3" w:rsidRDefault="008F2CD3" w:rsidP="008F2CD3">
            <w:pPr>
              <w:pStyle w:val="Akapitzlist"/>
              <w:widowControl w:val="0"/>
              <w:ind w:left="360"/>
              <w:rPr>
                <w:rFonts w:asciiTheme="minorHAnsi" w:hAnsiTheme="minorHAnsi" w:cstheme="minorHAnsi"/>
              </w:rPr>
            </w:pPr>
          </w:p>
          <w:p w14:paraId="3417B926" w14:textId="610136C0" w:rsidR="00C6754F" w:rsidRPr="00DD2C64" w:rsidRDefault="00B117A6" w:rsidP="00607F77">
            <w:pPr>
              <w:pStyle w:val="Akapitzlist"/>
              <w:widowControl w:val="0"/>
              <w:ind w:left="34" w:right="216"/>
              <w:rPr>
                <w:rFonts w:asciiTheme="minorHAnsi" w:hAnsiTheme="minorHAnsi" w:cstheme="minorHAnsi"/>
              </w:rPr>
            </w:pPr>
            <w:r w:rsidRPr="00B117A6">
              <w:rPr>
                <w:rFonts w:asciiTheme="minorHAnsi" w:hAnsiTheme="minorHAnsi" w:cstheme="minorHAnsi"/>
              </w:rPr>
              <w:t>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w:t>
            </w:r>
            <w:r w:rsidR="00C460D5">
              <w:rPr>
                <w:rFonts w:asciiTheme="minorHAnsi" w:hAnsiTheme="minorHAnsi" w:cstheme="minorHAnsi"/>
              </w:rPr>
              <w:t xml:space="preserve">zekazania tym osobom, w sposób </w:t>
            </w:r>
            <w:r w:rsidRPr="00B117A6">
              <w:rPr>
                <w:rFonts w:asciiTheme="minorHAnsi" w:hAnsiTheme="minorHAnsi" w:cstheme="minorHAnsi"/>
              </w:rPr>
              <w:t xml:space="preserve">i w formie zgodnej </w:t>
            </w:r>
            <w:r w:rsidR="00DA7FB4">
              <w:rPr>
                <w:rFonts w:asciiTheme="minorHAnsi" w:hAnsiTheme="minorHAnsi" w:cstheme="minorHAnsi"/>
              </w:rPr>
              <w:br/>
            </w:r>
            <w:r w:rsidRPr="00B117A6">
              <w:rPr>
                <w:rFonts w:asciiTheme="minorHAnsi" w:hAnsiTheme="minorHAnsi" w:cstheme="minorHAnsi"/>
              </w:rPr>
              <w:t>z obowiązującymi przepisami prawa, informacji o przetwarzaniu ich danych osobowych przez Zamawiającego, zgodnie z treścią Załącznika do umowy.</w:t>
            </w:r>
          </w:p>
        </w:tc>
      </w:tr>
      <w:tr w:rsidR="00951E83" w:rsidRPr="00951E83" w14:paraId="04D5B155" w14:textId="77777777" w:rsidTr="005D30A3">
        <w:trPr>
          <w:gridBefore w:val="1"/>
          <w:gridAfter w:val="1"/>
          <w:wBefore w:w="248" w:type="pct"/>
          <w:wAfter w:w="70" w:type="pct"/>
          <w:trHeight w:val="80"/>
        </w:trPr>
        <w:tc>
          <w:tcPr>
            <w:tcW w:w="80" w:type="pct"/>
          </w:tcPr>
          <w:p w14:paraId="21889953" w14:textId="60598087" w:rsidR="007D2E06" w:rsidRPr="00951E83" w:rsidRDefault="007D2E06">
            <w:pPr>
              <w:jc w:val="center"/>
              <w:rPr>
                <w:rFonts w:ascii="Calibri" w:hAnsi="Calibri"/>
                <w:sz w:val="22"/>
                <w:szCs w:val="22"/>
              </w:rPr>
            </w:pPr>
          </w:p>
        </w:tc>
        <w:tc>
          <w:tcPr>
            <w:tcW w:w="4602" w:type="pct"/>
            <w:gridSpan w:val="3"/>
            <w:tcBorders>
              <w:left w:val="nil"/>
            </w:tcBorders>
          </w:tcPr>
          <w:p w14:paraId="0330153E" w14:textId="77777777" w:rsidR="007E0350" w:rsidRDefault="007E0350" w:rsidP="004A7769">
            <w:pPr>
              <w:rPr>
                <w:rFonts w:ascii="Calibri" w:hAnsi="Calibri"/>
                <w:sz w:val="22"/>
                <w:szCs w:val="22"/>
              </w:rPr>
            </w:pPr>
          </w:p>
          <w:p w14:paraId="106EC704" w14:textId="77777777" w:rsidR="00DF3D4E" w:rsidRPr="00951E83" w:rsidRDefault="00DF3D4E" w:rsidP="004A7769">
            <w:pPr>
              <w:rPr>
                <w:rFonts w:ascii="Calibri" w:hAnsi="Calibri"/>
                <w:sz w:val="22"/>
                <w:szCs w:val="22"/>
              </w:rPr>
            </w:pPr>
          </w:p>
        </w:tc>
      </w:tr>
      <w:tr w:rsidR="00B117A6" w:rsidRPr="00271462" w14:paraId="11FAAF88" w14:textId="77777777" w:rsidTr="00C460D5">
        <w:trPr>
          <w:gridBefore w:val="1"/>
          <w:gridAfter w:val="2"/>
          <w:wBefore w:w="248" w:type="pct"/>
          <w:wAfter w:w="234" w:type="pct"/>
        </w:trPr>
        <w:tc>
          <w:tcPr>
            <w:tcW w:w="4518" w:type="pct"/>
            <w:gridSpan w:val="3"/>
            <w:tcBorders>
              <w:left w:val="nil"/>
            </w:tcBorders>
          </w:tcPr>
          <w:p w14:paraId="5409AB3A" w14:textId="4AAFAC61" w:rsidR="00B117A6" w:rsidRPr="00271462" w:rsidRDefault="00B117A6" w:rsidP="00DA7FB4">
            <w:pPr>
              <w:ind w:left="639"/>
              <w:jc w:val="center"/>
              <w:rPr>
                <w:rFonts w:ascii="Calibri" w:hAnsi="Calibri"/>
                <w:b/>
                <w:sz w:val="22"/>
                <w:szCs w:val="22"/>
              </w:rPr>
            </w:pPr>
            <w:r w:rsidRPr="00271462">
              <w:rPr>
                <w:rFonts w:ascii="Calibri" w:hAnsi="Calibri"/>
                <w:b/>
                <w:sz w:val="22"/>
                <w:szCs w:val="22"/>
              </w:rPr>
              <w:t>Postanowienia końcowe</w:t>
            </w:r>
          </w:p>
        </w:tc>
      </w:tr>
      <w:tr w:rsidR="00B117A6" w:rsidRPr="00951E83" w14:paraId="238CFF9E" w14:textId="77777777" w:rsidTr="005D30A3">
        <w:trPr>
          <w:gridBefore w:val="1"/>
          <w:gridAfter w:val="1"/>
          <w:wBefore w:w="248" w:type="pct"/>
          <w:wAfter w:w="70" w:type="pct"/>
        </w:trPr>
        <w:tc>
          <w:tcPr>
            <w:tcW w:w="4682" w:type="pct"/>
            <w:gridSpan w:val="4"/>
          </w:tcPr>
          <w:p w14:paraId="66ABA3CB" w14:textId="77777777" w:rsidR="00DF3D4E" w:rsidRDefault="00DF3D4E" w:rsidP="00BF0500">
            <w:pPr>
              <w:pStyle w:val="Tytu"/>
              <w:jc w:val="left"/>
              <w:rPr>
                <w:rFonts w:ascii="Calibri" w:hAnsi="Calibri"/>
                <w:sz w:val="22"/>
                <w:szCs w:val="22"/>
                <w:u w:val="none"/>
              </w:rPr>
            </w:pPr>
          </w:p>
          <w:p w14:paraId="4F53534E" w14:textId="77777777" w:rsidR="00B117A6" w:rsidRDefault="00B117A6" w:rsidP="00DA7FB4">
            <w:pPr>
              <w:pStyle w:val="Tytu"/>
              <w:ind w:left="214"/>
              <w:rPr>
                <w:rFonts w:ascii="Calibri" w:hAnsi="Calibri"/>
                <w:sz w:val="22"/>
                <w:szCs w:val="22"/>
                <w:u w:val="none"/>
              </w:rPr>
            </w:pPr>
            <w:r w:rsidRPr="00951E83">
              <w:rPr>
                <w:rFonts w:ascii="Calibri" w:hAnsi="Calibri"/>
                <w:sz w:val="22"/>
                <w:szCs w:val="22"/>
                <w:u w:val="none"/>
              </w:rPr>
              <w:t>§ 1</w:t>
            </w:r>
            <w:r w:rsidR="006C4A4D">
              <w:rPr>
                <w:rFonts w:ascii="Calibri" w:hAnsi="Calibri"/>
                <w:sz w:val="22"/>
                <w:szCs w:val="22"/>
                <w:u w:val="none"/>
              </w:rPr>
              <w:t>4</w:t>
            </w:r>
          </w:p>
          <w:p w14:paraId="592CB79E" w14:textId="2F53726B" w:rsidR="008F2CD3" w:rsidRPr="00951E83" w:rsidRDefault="008F2CD3" w:rsidP="00815FCB">
            <w:pPr>
              <w:pStyle w:val="Tytu"/>
              <w:tabs>
                <w:tab w:val="num" w:pos="851"/>
              </w:tabs>
              <w:ind w:left="356"/>
              <w:rPr>
                <w:rFonts w:ascii="Calibri" w:hAnsi="Calibri"/>
                <w:sz w:val="22"/>
                <w:szCs w:val="22"/>
                <w:u w:val="none"/>
              </w:rPr>
            </w:pPr>
          </w:p>
        </w:tc>
      </w:tr>
      <w:tr w:rsidR="00B117A6" w:rsidRPr="00DD2C64" w14:paraId="4D9381AF" w14:textId="77777777" w:rsidTr="00C460D5">
        <w:trPr>
          <w:gridBefore w:val="1"/>
          <w:gridAfter w:val="2"/>
          <w:wBefore w:w="248" w:type="pct"/>
          <w:wAfter w:w="234" w:type="pct"/>
          <w:trHeight w:val="553"/>
        </w:trPr>
        <w:tc>
          <w:tcPr>
            <w:tcW w:w="161" w:type="pct"/>
            <w:gridSpan w:val="2"/>
            <w:tcBorders>
              <w:left w:val="nil"/>
            </w:tcBorders>
          </w:tcPr>
          <w:p w14:paraId="7285F7D8" w14:textId="77777777" w:rsidR="00B117A6" w:rsidRPr="00951E83" w:rsidRDefault="00B117A6" w:rsidP="00D611EA">
            <w:pPr>
              <w:rPr>
                <w:rFonts w:ascii="Calibri" w:hAnsi="Calibri"/>
                <w:sz w:val="22"/>
                <w:szCs w:val="22"/>
              </w:rPr>
            </w:pPr>
          </w:p>
        </w:tc>
        <w:tc>
          <w:tcPr>
            <w:tcW w:w="4357" w:type="pct"/>
            <w:tcBorders>
              <w:left w:val="nil"/>
            </w:tcBorders>
          </w:tcPr>
          <w:p w14:paraId="60552647" w14:textId="0598D5B7" w:rsidR="00736074" w:rsidRPr="00736074" w:rsidRDefault="00736074" w:rsidP="00736074">
            <w:pPr>
              <w:pStyle w:val="Akapitzlist"/>
              <w:numPr>
                <w:ilvl w:val="0"/>
                <w:numId w:val="10"/>
              </w:numPr>
              <w:rPr>
                <w:rFonts w:asciiTheme="minorHAnsi" w:eastAsia="Times New Roman" w:hAnsiTheme="minorHAnsi" w:cstheme="minorHAnsi"/>
                <w:lang w:eastAsia="pl-PL"/>
              </w:rPr>
            </w:pPr>
            <w:r w:rsidRPr="00736074">
              <w:rPr>
                <w:rFonts w:asciiTheme="minorHAnsi" w:eastAsia="Times New Roman" w:hAnsiTheme="minorHAnsi" w:cstheme="minorHAnsi"/>
                <w:lang w:eastAsia="pl-PL"/>
              </w:rPr>
              <w:t>Wszelkie zmiany niniejszej umowy wymagają formy pisemnej pod rygorem nieważności.</w:t>
            </w:r>
          </w:p>
          <w:p w14:paraId="1881FB54" w14:textId="77777777" w:rsidR="00B117A6" w:rsidRPr="00DD2C64" w:rsidRDefault="00B117A6" w:rsidP="00DA7FB4">
            <w:pPr>
              <w:widowControl w:val="0"/>
              <w:numPr>
                <w:ilvl w:val="0"/>
                <w:numId w:val="10"/>
              </w:numPr>
              <w:tabs>
                <w:tab w:val="clear" w:pos="360"/>
              </w:tabs>
              <w:ind w:left="317"/>
              <w:jc w:val="both"/>
              <w:rPr>
                <w:rFonts w:asciiTheme="minorHAnsi" w:hAnsiTheme="minorHAnsi" w:cstheme="minorHAnsi"/>
                <w:sz w:val="22"/>
                <w:szCs w:val="22"/>
              </w:rPr>
            </w:pPr>
            <w:r w:rsidRPr="00DD2C64">
              <w:rPr>
                <w:rFonts w:asciiTheme="minorHAnsi" w:hAnsiTheme="minorHAnsi" w:cstheme="minorHAnsi"/>
                <w:sz w:val="22"/>
                <w:szCs w:val="22"/>
              </w:rPr>
              <w:t>Wszelkie spory wynikające z niniejszej Umowy lub powstające w związku z nią będą rozstrzygane przez sąd powszechny właściwy dla siedziby Zamawiającego.</w:t>
            </w:r>
          </w:p>
        </w:tc>
      </w:tr>
      <w:tr w:rsidR="00B117A6" w:rsidRPr="00DD2C64" w14:paraId="5551184B" w14:textId="77777777" w:rsidTr="00C460D5">
        <w:trPr>
          <w:gridBefore w:val="1"/>
          <w:gridAfter w:val="2"/>
          <w:wBefore w:w="248" w:type="pct"/>
          <w:wAfter w:w="234" w:type="pct"/>
          <w:trHeight w:val="769"/>
        </w:trPr>
        <w:tc>
          <w:tcPr>
            <w:tcW w:w="161" w:type="pct"/>
            <w:gridSpan w:val="2"/>
            <w:tcBorders>
              <w:left w:val="nil"/>
            </w:tcBorders>
          </w:tcPr>
          <w:p w14:paraId="2EE2EAF2" w14:textId="77777777" w:rsidR="00B117A6" w:rsidRPr="00951E83" w:rsidRDefault="00B117A6" w:rsidP="00D611EA">
            <w:pPr>
              <w:rPr>
                <w:rFonts w:ascii="Calibri" w:hAnsi="Calibri"/>
                <w:sz w:val="22"/>
                <w:szCs w:val="22"/>
              </w:rPr>
            </w:pPr>
          </w:p>
        </w:tc>
        <w:tc>
          <w:tcPr>
            <w:tcW w:w="4357" w:type="pct"/>
            <w:tcBorders>
              <w:left w:val="nil"/>
            </w:tcBorders>
          </w:tcPr>
          <w:p w14:paraId="525C0D9F" w14:textId="77777777" w:rsidR="00B117A6" w:rsidRPr="00DD2C64" w:rsidRDefault="00B117A6" w:rsidP="00DA7FB4">
            <w:pPr>
              <w:pStyle w:val="Nagwek"/>
              <w:numPr>
                <w:ilvl w:val="0"/>
                <w:numId w:val="10"/>
              </w:numPr>
              <w:tabs>
                <w:tab w:val="clear" w:pos="360"/>
                <w:tab w:val="clear" w:pos="4536"/>
                <w:tab w:val="clear" w:pos="9072"/>
              </w:tabs>
              <w:ind w:left="317" w:hanging="357"/>
              <w:jc w:val="both"/>
              <w:rPr>
                <w:rFonts w:asciiTheme="minorHAnsi" w:hAnsiTheme="minorHAnsi" w:cstheme="minorHAnsi"/>
                <w:sz w:val="22"/>
                <w:szCs w:val="22"/>
              </w:rPr>
            </w:pPr>
            <w:r w:rsidRPr="00DD2C64">
              <w:rPr>
                <w:rFonts w:asciiTheme="minorHAnsi" w:hAnsiTheme="minorHAnsi" w:cstheme="minorHAnsi"/>
                <w:sz w:val="22"/>
                <w:szCs w:val="22"/>
              </w:rPr>
              <w:t>W sprawach nieuregulowanych niniejszą umową mają zastosowanie przepisy Prawa zamówień publicznych i Kodeksu cywilnego.</w:t>
            </w:r>
          </w:p>
          <w:p w14:paraId="30836015" w14:textId="77777777" w:rsidR="00B117A6" w:rsidRPr="00DD2C64" w:rsidRDefault="00B117A6" w:rsidP="00DA7FB4">
            <w:pPr>
              <w:widowControl w:val="0"/>
              <w:numPr>
                <w:ilvl w:val="0"/>
                <w:numId w:val="10"/>
              </w:numPr>
              <w:tabs>
                <w:tab w:val="clear" w:pos="360"/>
              </w:tabs>
              <w:ind w:left="317" w:hanging="357"/>
              <w:jc w:val="both"/>
              <w:rPr>
                <w:rFonts w:asciiTheme="minorHAnsi" w:hAnsiTheme="minorHAnsi" w:cstheme="minorHAnsi"/>
                <w:sz w:val="22"/>
                <w:szCs w:val="22"/>
              </w:rPr>
            </w:pPr>
            <w:r w:rsidRPr="00DD2C64">
              <w:rPr>
                <w:rFonts w:asciiTheme="minorHAnsi" w:hAnsiTheme="minorHAnsi" w:cstheme="minorHAnsi"/>
                <w:sz w:val="22"/>
                <w:szCs w:val="22"/>
              </w:rPr>
              <w:t xml:space="preserve">Umowa została sporządzona w dwóch jednobrzmiących egzemplarzach, jeden egzemplarz dla Wykonawcy i jeden egzemplarz dla Zamawiającego.  </w:t>
            </w:r>
          </w:p>
          <w:p w14:paraId="08C660E5" w14:textId="77777777" w:rsidR="00C460D5" w:rsidRDefault="00B117A6" w:rsidP="00D611EA">
            <w:pPr>
              <w:jc w:val="center"/>
              <w:rPr>
                <w:rFonts w:asciiTheme="minorHAnsi" w:hAnsiTheme="minorHAnsi" w:cstheme="minorHAnsi"/>
                <w:b/>
                <w:sz w:val="22"/>
                <w:szCs w:val="22"/>
              </w:rPr>
            </w:pPr>
            <w:r w:rsidRPr="00DD2C64">
              <w:rPr>
                <w:rFonts w:asciiTheme="minorHAnsi" w:hAnsiTheme="minorHAnsi" w:cstheme="minorHAnsi"/>
                <w:b/>
                <w:sz w:val="22"/>
                <w:szCs w:val="22"/>
              </w:rPr>
              <w:t xml:space="preserve">  </w:t>
            </w:r>
          </w:p>
          <w:p w14:paraId="06B47265" w14:textId="77777777" w:rsidR="00DF3D4E" w:rsidRDefault="00DF3D4E" w:rsidP="00F26D1C">
            <w:pPr>
              <w:rPr>
                <w:rFonts w:asciiTheme="minorHAnsi" w:hAnsiTheme="minorHAnsi" w:cstheme="minorHAnsi"/>
                <w:b/>
                <w:sz w:val="22"/>
                <w:szCs w:val="22"/>
              </w:rPr>
            </w:pPr>
          </w:p>
          <w:p w14:paraId="53AB2D27" w14:textId="77777777" w:rsidR="00912E2D" w:rsidRDefault="00912E2D" w:rsidP="00815FCB">
            <w:pPr>
              <w:ind w:left="459"/>
              <w:jc w:val="center"/>
              <w:rPr>
                <w:rFonts w:asciiTheme="minorHAnsi" w:hAnsiTheme="minorHAnsi" w:cstheme="minorHAnsi"/>
                <w:b/>
                <w:sz w:val="22"/>
                <w:szCs w:val="22"/>
              </w:rPr>
            </w:pPr>
          </w:p>
          <w:p w14:paraId="5DAF08B4" w14:textId="77777777" w:rsidR="00912E2D" w:rsidRDefault="00912E2D" w:rsidP="00815FCB">
            <w:pPr>
              <w:ind w:left="459"/>
              <w:jc w:val="center"/>
              <w:rPr>
                <w:rFonts w:asciiTheme="minorHAnsi" w:hAnsiTheme="minorHAnsi" w:cstheme="minorHAnsi"/>
                <w:b/>
                <w:sz w:val="22"/>
                <w:szCs w:val="22"/>
              </w:rPr>
            </w:pPr>
          </w:p>
          <w:p w14:paraId="25CF2315" w14:textId="77777777" w:rsidR="00912E2D" w:rsidRDefault="00912E2D" w:rsidP="00815FCB">
            <w:pPr>
              <w:ind w:left="459"/>
              <w:jc w:val="center"/>
              <w:rPr>
                <w:rFonts w:asciiTheme="minorHAnsi" w:hAnsiTheme="minorHAnsi" w:cstheme="minorHAnsi"/>
                <w:b/>
                <w:sz w:val="22"/>
                <w:szCs w:val="22"/>
              </w:rPr>
            </w:pPr>
          </w:p>
          <w:p w14:paraId="4DFD4B92" w14:textId="1EEDD9F4" w:rsidR="00B117A6" w:rsidRPr="00DD2C64" w:rsidRDefault="00B117A6" w:rsidP="00815FCB">
            <w:pPr>
              <w:ind w:left="459"/>
              <w:jc w:val="center"/>
              <w:rPr>
                <w:rFonts w:asciiTheme="minorHAnsi" w:hAnsiTheme="minorHAnsi" w:cstheme="minorHAnsi"/>
                <w:b/>
                <w:sz w:val="22"/>
                <w:szCs w:val="22"/>
              </w:rPr>
            </w:pPr>
            <w:r w:rsidRPr="00DD2C64">
              <w:rPr>
                <w:rFonts w:asciiTheme="minorHAnsi" w:hAnsiTheme="minorHAnsi" w:cstheme="minorHAnsi"/>
                <w:b/>
                <w:sz w:val="22"/>
                <w:szCs w:val="22"/>
              </w:rPr>
              <w:lastRenderedPageBreak/>
              <w:t>Wykaz załączników</w:t>
            </w:r>
          </w:p>
          <w:p w14:paraId="0948F696" w14:textId="0ED55FD2" w:rsidR="00B117A6" w:rsidRPr="00DD2C64" w:rsidRDefault="00B117A6" w:rsidP="00815FCB">
            <w:pPr>
              <w:ind w:left="459"/>
              <w:jc w:val="center"/>
              <w:rPr>
                <w:rFonts w:asciiTheme="minorHAnsi" w:hAnsiTheme="minorHAnsi" w:cstheme="minorHAnsi"/>
                <w:b/>
                <w:sz w:val="22"/>
                <w:szCs w:val="22"/>
              </w:rPr>
            </w:pPr>
            <w:r w:rsidRPr="00DD2C64">
              <w:rPr>
                <w:rFonts w:asciiTheme="minorHAnsi" w:hAnsiTheme="minorHAnsi" w:cstheme="minorHAnsi"/>
                <w:b/>
                <w:sz w:val="22"/>
                <w:szCs w:val="22"/>
              </w:rPr>
              <w:t xml:space="preserve">§ </w:t>
            </w:r>
            <w:r w:rsidR="006C4A4D">
              <w:rPr>
                <w:rFonts w:asciiTheme="minorHAnsi" w:hAnsiTheme="minorHAnsi" w:cstheme="minorHAnsi"/>
                <w:b/>
                <w:sz w:val="22"/>
                <w:szCs w:val="22"/>
              </w:rPr>
              <w:t>15</w:t>
            </w:r>
          </w:p>
          <w:p w14:paraId="4F28841A" w14:textId="77777777" w:rsidR="00B117A6" w:rsidRPr="00DD2C64" w:rsidRDefault="00B117A6" w:rsidP="00D611EA">
            <w:pPr>
              <w:jc w:val="center"/>
              <w:rPr>
                <w:rFonts w:asciiTheme="minorHAnsi" w:hAnsiTheme="minorHAnsi" w:cstheme="minorHAnsi"/>
                <w:b/>
                <w:sz w:val="22"/>
                <w:szCs w:val="22"/>
              </w:rPr>
            </w:pPr>
          </w:p>
          <w:p w14:paraId="6060A858" w14:textId="77777777" w:rsidR="00B117A6" w:rsidRPr="00DD2C64" w:rsidRDefault="00B117A6" w:rsidP="00815FCB">
            <w:pPr>
              <w:ind w:left="176"/>
              <w:rPr>
                <w:rFonts w:asciiTheme="minorHAnsi" w:hAnsiTheme="minorHAnsi" w:cstheme="minorHAnsi"/>
                <w:kern w:val="2"/>
                <w:sz w:val="22"/>
                <w:szCs w:val="22"/>
              </w:rPr>
            </w:pPr>
            <w:r w:rsidRPr="00DD2C64">
              <w:rPr>
                <w:rFonts w:asciiTheme="minorHAnsi" w:hAnsiTheme="minorHAnsi" w:cstheme="minorHAnsi"/>
                <w:kern w:val="2"/>
                <w:sz w:val="22"/>
                <w:szCs w:val="22"/>
              </w:rPr>
              <w:t>Wykaz załączników stanowiących integralną część niniejszej umowy:</w:t>
            </w:r>
          </w:p>
          <w:p w14:paraId="77271C12" w14:textId="7EA12DDC" w:rsidR="00B117A6" w:rsidRPr="00DD2C64" w:rsidRDefault="00B117A6" w:rsidP="000E3440">
            <w:pPr>
              <w:ind w:left="176"/>
              <w:rPr>
                <w:rFonts w:asciiTheme="minorHAnsi" w:hAnsiTheme="minorHAnsi" w:cstheme="minorHAnsi"/>
                <w:sz w:val="22"/>
                <w:szCs w:val="22"/>
              </w:rPr>
            </w:pPr>
            <w:r w:rsidRPr="00DD2C64">
              <w:rPr>
                <w:rFonts w:asciiTheme="minorHAnsi" w:hAnsiTheme="minorHAnsi" w:cstheme="minorHAnsi"/>
                <w:sz w:val="22"/>
                <w:szCs w:val="22"/>
              </w:rPr>
              <w:t>Załącznik nr 1</w:t>
            </w:r>
            <w:r w:rsidR="000E3440">
              <w:rPr>
                <w:rFonts w:asciiTheme="minorHAnsi" w:hAnsiTheme="minorHAnsi" w:cstheme="minorHAnsi"/>
                <w:sz w:val="22"/>
                <w:szCs w:val="22"/>
              </w:rPr>
              <w:tab/>
            </w:r>
            <w:r w:rsidRPr="00DD2C64">
              <w:rPr>
                <w:rFonts w:asciiTheme="minorHAnsi" w:hAnsiTheme="minorHAnsi" w:cstheme="minorHAnsi"/>
                <w:sz w:val="22"/>
                <w:szCs w:val="22"/>
              </w:rPr>
              <w:t>– Opis Przedmiotu Zamówienia</w:t>
            </w:r>
          </w:p>
          <w:p w14:paraId="326CD228" w14:textId="67FE06EF" w:rsidR="00B117A6" w:rsidRPr="00DD2C64" w:rsidRDefault="000E3440" w:rsidP="000E3440">
            <w:pPr>
              <w:ind w:left="176"/>
              <w:rPr>
                <w:rFonts w:asciiTheme="minorHAnsi" w:hAnsiTheme="minorHAnsi" w:cstheme="minorHAnsi"/>
                <w:sz w:val="22"/>
                <w:szCs w:val="22"/>
              </w:rPr>
            </w:pPr>
            <w:r>
              <w:rPr>
                <w:rFonts w:asciiTheme="minorHAnsi" w:hAnsiTheme="minorHAnsi" w:cstheme="minorHAnsi"/>
                <w:sz w:val="22"/>
                <w:szCs w:val="22"/>
              </w:rPr>
              <w:t>Załącznik nr 2</w:t>
            </w:r>
            <w:r>
              <w:rPr>
                <w:rFonts w:asciiTheme="minorHAnsi" w:hAnsiTheme="minorHAnsi" w:cstheme="minorHAnsi"/>
                <w:sz w:val="22"/>
                <w:szCs w:val="22"/>
              </w:rPr>
              <w:tab/>
            </w:r>
            <w:r w:rsidR="00B117A6" w:rsidRPr="00DD2C64">
              <w:rPr>
                <w:rFonts w:asciiTheme="minorHAnsi" w:hAnsiTheme="minorHAnsi" w:cstheme="minorHAnsi"/>
                <w:sz w:val="22"/>
                <w:szCs w:val="22"/>
              </w:rPr>
              <w:t xml:space="preserve">– Oferta Wykonawcy </w:t>
            </w:r>
            <w:r w:rsidR="00B117A6" w:rsidRPr="00DD2C64" w:rsidDel="00FC7E77">
              <w:rPr>
                <w:rFonts w:asciiTheme="minorHAnsi" w:hAnsiTheme="minorHAnsi" w:cstheme="minorHAnsi"/>
                <w:sz w:val="22"/>
                <w:szCs w:val="22"/>
              </w:rPr>
              <w:t xml:space="preserve"> </w:t>
            </w:r>
          </w:p>
          <w:p w14:paraId="020E8433" w14:textId="4A96932A" w:rsidR="00086863" w:rsidRPr="00086863" w:rsidRDefault="00086863" w:rsidP="000E3440">
            <w:pPr>
              <w:ind w:left="1168" w:hanging="992"/>
              <w:jc w:val="both"/>
              <w:rPr>
                <w:rFonts w:asciiTheme="minorHAnsi" w:hAnsiTheme="minorHAnsi" w:cstheme="minorHAnsi"/>
                <w:sz w:val="22"/>
                <w:szCs w:val="22"/>
              </w:rPr>
            </w:pPr>
            <w:r>
              <w:rPr>
                <w:rFonts w:asciiTheme="minorHAnsi" w:hAnsiTheme="minorHAnsi" w:cstheme="minorHAnsi"/>
                <w:sz w:val="22"/>
                <w:szCs w:val="22"/>
              </w:rPr>
              <w:t>Załącznik nr 3</w:t>
            </w:r>
            <w:r w:rsidR="000E3440">
              <w:rPr>
                <w:rFonts w:asciiTheme="minorHAnsi" w:hAnsiTheme="minorHAnsi" w:cstheme="minorHAnsi"/>
                <w:sz w:val="22"/>
                <w:szCs w:val="22"/>
              </w:rPr>
              <w:tab/>
            </w:r>
            <w:r>
              <w:rPr>
                <w:rFonts w:asciiTheme="minorHAnsi" w:hAnsiTheme="minorHAnsi" w:cstheme="minorHAnsi"/>
                <w:sz w:val="22"/>
                <w:szCs w:val="22"/>
              </w:rPr>
              <w:t xml:space="preserve">– </w:t>
            </w:r>
            <w:r w:rsidRPr="00086863">
              <w:rPr>
                <w:rFonts w:asciiTheme="minorHAnsi" w:hAnsiTheme="minorHAnsi" w:cs="Verdana"/>
                <w:sz w:val="22"/>
                <w:szCs w:val="22"/>
              </w:rPr>
              <w:t>Informacja o przetwarzaniu danych osobowych</w:t>
            </w:r>
            <w:r w:rsidR="008F2CD3">
              <w:rPr>
                <w:rFonts w:asciiTheme="minorHAnsi" w:hAnsiTheme="minorHAnsi" w:cs="Verdana"/>
                <w:sz w:val="22"/>
                <w:szCs w:val="22"/>
              </w:rPr>
              <w:t xml:space="preserve"> w ramach postępowań </w:t>
            </w:r>
            <w:r w:rsidRPr="00086863">
              <w:rPr>
                <w:rFonts w:asciiTheme="minorHAnsi" w:hAnsiTheme="minorHAnsi" w:cs="Verdana"/>
                <w:sz w:val="22"/>
                <w:szCs w:val="22"/>
              </w:rPr>
              <w:t>przetargowych prowadzonych przez MPEC S.A.</w:t>
            </w:r>
          </w:p>
          <w:p w14:paraId="13C70680" w14:textId="77777777" w:rsidR="00B117A6" w:rsidRPr="00DD2C64" w:rsidRDefault="00B117A6" w:rsidP="00D611EA">
            <w:pPr>
              <w:pStyle w:val="Tekstpodstawowy"/>
              <w:spacing w:after="120"/>
              <w:ind w:left="360"/>
              <w:rPr>
                <w:rFonts w:asciiTheme="minorHAnsi" w:hAnsiTheme="minorHAnsi" w:cstheme="minorHAnsi"/>
                <w:szCs w:val="22"/>
              </w:rPr>
            </w:pPr>
          </w:p>
        </w:tc>
      </w:tr>
    </w:tbl>
    <w:p w14:paraId="4AED14AB" w14:textId="77777777" w:rsidR="00662643" w:rsidRPr="00951E83" w:rsidRDefault="00662643" w:rsidP="00425680">
      <w:pPr>
        <w:rPr>
          <w:rFonts w:ascii="Calibri" w:hAnsi="Calibri"/>
          <w:sz w:val="22"/>
          <w:szCs w:val="22"/>
        </w:rPr>
      </w:pPr>
    </w:p>
    <w:p w14:paraId="5229D2FB" w14:textId="581C24DA" w:rsidR="003F36D4" w:rsidRPr="00EF4C6B" w:rsidRDefault="0028659D" w:rsidP="00EF4C6B">
      <w:pPr>
        <w:jc w:val="center"/>
        <w:rPr>
          <w:rFonts w:ascii="Calibri" w:hAnsi="Calibri"/>
          <w:b/>
          <w:sz w:val="28"/>
          <w:szCs w:val="28"/>
        </w:rPr>
      </w:pPr>
      <w:r w:rsidRPr="00951E83">
        <w:rPr>
          <w:rFonts w:ascii="Calibri" w:hAnsi="Calibri"/>
          <w:b/>
          <w:sz w:val="28"/>
          <w:szCs w:val="28"/>
        </w:rPr>
        <w:t>Zamawiający</w:t>
      </w:r>
      <w:r w:rsidR="0073477C" w:rsidRPr="00951E83">
        <w:rPr>
          <w:rFonts w:ascii="Calibri" w:hAnsi="Calibri"/>
          <w:b/>
          <w:sz w:val="28"/>
          <w:szCs w:val="28"/>
        </w:rPr>
        <w:t>:</w:t>
      </w:r>
      <w:r w:rsidRPr="00951E83">
        <w:rPr>
          <w:rFonts w:ascii="Calibri" w:hAnsi="Calibri"/>
          <w:b/>
          <w:sz w:val="28"/>
          <w:szCs w:val="28"/>
        </w:rPr>
        <w:t xml:space="preserve">                               </w:t>
      </w:r>
      <w:r w:rsidR="0073477C" w:rsidRPr="00951E83">
        <w:rPr>
          <w:rFonts w:ascii="Calibri" w:hAnsi="Calibri"/>
          <w:b/>
          <w:sz w:val="28"/>
          <w:szCs w:val="28"/>
        </w:rPr>
        <w:t xml:space="preserve">                          </w:t>
      </w:r>
      <w:r w:rsidRPr="00951E83">
        <w:rPr>
          <w:rFonts w:ascii="Calibri" w:hAnsi="Calibri"/>
          <w:b/>
          <w:sz w:val="28"/>
          <w:szCs w:val="28"/>
        </w:rPr>
        <w:t>Wykonawca</w:t>
      </w:r>
      <w:r w:rsidR="0073477C" w:rsidRPr="00951E83">
        <w:rPr>
          <w:rFonts w:ascii="Calibri" w:hAnsi="Calibri"/>
          <w:b/>
          <w:sz w:val="28"/>
          <w:szCs w:val="28"/>
        </w:rPr>
        <w:t>:</w:t>
      </w:r>
    </w:p>
    <w:sectPr w:rsidR="003F36D4" w:rsidRPr="00EF4C6B" w:rsidSect="005A0C1E">
      <w:headerReference w:type="default" r:id="rId9"/>
      <w:footerReference w:type="default" r:id="rId10"/>
      <w:pgSz w:w="11906" w:h="16838"/>
      <w:pgMar w:top="1276" w:right="851" w:bottom="1276" w:left="851" w:header="709" w:footer="8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EBDF1" w14:textId="77777777" w:rsidR="0044423A" w:rsidRDefault="0044423A">
      <w:r>
        <w:separator/>
      </w:r>
    </w:p>
  </w:endnote>
  <w:endnote w:type="continuationSeparator" w:id="0">
    <w:p w14:paraId="1BAE54A8" w14:textId="77777777" w:rsidR="0044423A" w:rsidRDefault="0044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812905"/>
      <w:docPartObj>
        <w:docPartGallery w:val="Page Numbers (Bottom of Page)"/>
        <w:docPartUnique/>
      </w:docPartObj>
    </w:sdtPr>
    <w:sdtEndPr/>
    <w:sdtContent>
      <w:p w14:paraId="6BF9F969" w14:textId="534F97DE" w:rsidR="00022E46" w:rsidRDefault="00022E46">
        <w:pPr>
          <w:pStyle w:val="Stopka"/>
          <w:jc w:val="right"/>
        </w:pPr>
        <w:r w:rsidRPr="007570A0">
          <w:rPr>
            <w:sz w:val="16"/>
            <w:szCs w:val="16"/>
          </w:rPr>
          <w:fldChar w:fldCharType="begin"/>
        </w:r>
        <w:r w:rsidRPr="007570A0">
          <w:rPr>
            <w:sz w:val="16"/>
            <w:szCs w:val="16"/>
          </w:rPr>
          <w:instrText>PAGE   \* MERGEFORMAT</w:instrText>
        </w:r>
        <w:r w:rsidRPr="007570A0">
          <w:rPr>
            <w:sz w:val="16"/>
            <w:szCs w:val="16"/>
          </w:rPr>
          <w:fldChar w:fldCharType="separate"/>
        </w:r>
        <w:r w:rsidR="00936D0D">
          <w:rPr>
            <w:noProof/>
            <w:sz w:val="16"/>
            <w:szCs w:val="16"/>
          </w:rPr>
          <w:t>11</w:t>
        </w:r>
        <w:r w:rsidRPr="007570A0">
          <w:rPr>
            <w:sz w:val="16"/>
            <w:szCs w:val="16"/>
          </w:rPr>
          <w:fldChar w:fldCharType="end"/>
        </w:r>
      </w:p>
    </w:sdtContent>
  </w:sdt>
  <w:p w14:paraId="6DCD01B3" w14:textId="17A7C581" w:rsidR="00022E46" w:rsidRPr="003657AE" w:rsidRDefault="00022E46" w:rsidP="00BF0500">
    <w:pPr>
      <w:jc w:val="center"/>
      <w:rPr>
        <w:rFonts w:ascii="Calibri" w:hAnsi="Calibri"/>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CE0C8" w14:textId="77777777" w:rsidR="0044423A" w:rsidRDefault="0044423A">
      <w:r>
        <w:separator/>
      </w:r>
    </w:p>
  </w:footnote>
  <w:footnote w:type="continuationSeparator" w:id="0">
    <w:p w14:paraId="1DC5D226" w14:textId="77777777" w:rsidR="0044423A" w:rsidRDefault="00444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115DA" w14:textId="6984762D" w:rsidR="00022E46" w:rsidRPr="001B2A5E" w:rsidRDefault="00795402" w:rsidP="000E6ED6">
    <w:pPr>
      <w:pStyle w:val="Nagwek"/>
      <w:pBdr>
        <w:bottom w:val="single" w:sz="4" w:space="1" w:color="auto"/>
      </w:pBdr>
      <w:tabs>
        <w:tab w:val="clear" w:pos="4536"/>
        <w:tab w:val="clear" w:pos="9072"/>
      </w:tabs>
      <w:rPr>
        <w:rFonts w:ascii="Calibri" w:hAnsi="Calibri"/>
        <w:b/>
        <w:sz w:val="22"/>
        <w:szCs w:val="16"/>
      </w:rPr>
    </w:pPr>
    <w:r w:rsidRPr="001B2A5E">
      <w:rPr>
        <w:rFonts w:ascii="Calibri" w:hAnsi="Calibri"/>
        <w:b/>
        <w:sz w:val="22"/>
        <w:szCs w:val="16"/>
      </w:rPr>
      <w:t xml:space="preserve">      </w:t>
    </w:r>
    <w:r w:rsidR="005071FA">
      <w:rPr>
        <w:rFonts w:ascii="Calibri" w:hAnsi="Calibri"/>
        <w:b/>
        <w:sz w:val="22"/>
        <w:szCs w:val="16"/>
      </w:rPr>
      <w:t>DZ</w:t>
    </w:r>
    <w:r w:rsidR="008E1B64" w:rsidRPr="001B2A5E">
      <w:rPr>
        <w:rFonts w:ascii="Calibri" w:hAnsi="Calibri"/>
        <w:b/>
        <w:sz w:val="22"/>
        <w:szCs w:val="16"/>
      </w:rPr>
      <w:t>Z/U/</w:t>
    </w:r>
    <w:r w:rsidR="005071FA">
      <w:rPr>
        <w:rFonts w:ascii="Calibri" w:hAnsi="Calibri"/>
        <w:b/>
        <w:sz w:val="22"/>
        <w:szCs w:val="16"/>
      </w:rPr>
      <w:t>3</w:t>
    </w:r>
    <w:r w:rsidR="001339D7" w:rsidRPr="001B2A5E">
      <w:rPr>
        <w:rFonts w:ascii="Calibri" w:hAnsi="Calibri"/>
        <w:b/>
        <w:sz w:val="22"/>
        <w:szCs w:val="16"/>
      </w:rPr>
      <w:t>/202</w:t>
    </w:r>
    <w:r w:rsidR="00324995">
      <w:rPr>
        <w:rFonts w:ascii="Calibri" w:hAnsi="Calibri"/>
        <w:b/>
        <w:sz w:val="22"/>
        <w:szCs w:val="16"/>
      </w:rPr>
      <w:t>5</w:t>
    </w:r>
    <w:r w:rsidR="008E1B64" w:rsidRPr="001B2A5E">
      <w:rPr>
        <w:rFonts w:ascii="Calibri" w:hAnsi="Calibri"/>
        <w:b/>
        <w:sz w:val="22"/>
        <w:szCs w:val="16"/>
      </w:rPr>
      <w:t xml:space="preserve">  </w:t>
    </w:r>
    <w:r w:rsidR="000E6ED6">
      <w:rPr>
        <w:rFonts w:ascii="Calibri" w:hAnsi="Calibri"/>
        <w:b/>
        <w:sz w:val="22"/>
        <w:szCs w:val="16"/>
      </w:rPr>
      <w:tab/>
    </w:r>
    <w:r w:rsidR="000E6ED6">
      <w:rPr>
        <w:rFonts w:ascii="Calibri" w:hAnsi="Calibri"/>
        <w:b/>
        <w:sz w:val="22"/>
        <w:szCs w:val="16"/>
      </w:rPr>
      <w:tab/>
    </w:r>
    <w:r w:rsidR="000E6ED6">
      <w:rPr>
        <w:rFonts w:ascii="Calibri" w:hAnsi="Calibri"/>
        <w:b/>
        <w:sz w:val="22"/>
        <w:szCs w:val="16"/>
      </w:rPr>
      <w:tab/>
    </w:r>
    <w:r w:rsidR="000E6ED6">
      <w:rPr>
        <w:rFonts w:ascii="Calibri" w:hAnsi="Calibri"/>
        <w:b/>
        <w:sz w:val="22"/>
        <w:szCs w:val="16"/>
      </w:rPr>
      <w:tab/>
    </w:r>
    <w:r w:rsidR="000E6ED6">
      <w:rPr>
        <w:rFonts w:ascii="Calibri" w:hAnsi="Calibri"/>
        <w:b/>
        <w:sz w:val="22"/>
        <w:szCs w:val="16"/>
      </w:rPr>
      <w:tab/>
    </w:r>
    <w:r w:rsidR="000E6ED6">
      <w:rPr>
        <w:rFonts w:ascii="Calibri" w:hAnsi="Calibri"/>
        <w:b/>
        <w:sz w:val="22"/>
        <w:szCs w:val="16"/>
      </w:rPr>
      <w:tab/>
    </w:r>
    <w:r w:rsidR="000E6ED6">
      <w:rPr>
        <w:rFonts w:ascii="Calibri" w:hAnsi="Calibri"/>
        <w:b/>
        <w:sz w:val="22"/>
        <w:szCs w:val="16"/>
      </w:rPr>
      <w:tab/>
    </w:r>
    <w:r w:rsidR="000E6ED6">
      <w:rPr>
        <w:rFonts w:ascii="Calibri" w:hAnsi="Calibri"/>
        <w:b/>
        <w:sz w:val="22"/>
        <w:szCs w:val="16"/>
      </w:rPr>
      <w:tab/>
    </w:r>
    <w:r w:rsidR="000E6ED6">
      <w:rPr>
        <w:rFonts w:ascii="Calibri" w:hAnsi="Calibri"/>
        <w:b/>
        <w:sz w:val="22"/>
        <w:szCs w:val="16"/>
      </w:rPr>
      <w:tab/>
    </w:r>
    <w:r w:rsidR="000E6ED6">
      <w:rPr>
        <w:rFonts w:ascii="Calibri" w:hAnsi="Calibri"/>
        <w:b/>
        <w:sz w:val="22"/>
        <w:szCs w:val="16"/>
      </w:rPr>
      <w:tab/>
      <w:t xml:space="preserve">Załącznik nr </w:t>
    </w:r>
    <w:r w:rsidR="00AA52F9">
      <w:rPr>
        <w:rFonts w:ascii="Calibri" w:hAnsi="Calibri"/>
        <w:b/>
        <w:sz w:val="22"/>
        <w:szCs w:val="16"/>
      </w:rPr>
      <w:t>8</w:t>
    </w:r>
    <w:r w:rsidR="00022E46" w:rsidRPr="001B2A5E">
      <w:rPr>
        <w:rFonts w:ascii="Calibri" w:hAnsi="Calibri"/>
        <w:b/>
        <w:sz w:val="22"/>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5532E"/>
    <w:multiLevelType w:val="hybridMultilevel"/>
    <w:tmpl w:val="9B6E4FA8"/>
    <w:lvl w:ilvl="0" w:tplc="2F44AEE8">
      <w:start w:val="1"/>
      <w:numFmt w:val="bullet"/>
      <w:lvlText w:val=""/>
      <w:lvlJc w:val="left"/>
      <w:pPr>
        <w:ind w:left="1375" w:hanging="360"/>
      </w:pPr>
      <w:rPr>
        <w:rFonts w:ascii="Symbol" w:hAnsi="Symbol" w:hint="default"/>
      </w:rPr>
    </w:lvl>
    <w:lvl w:ilvl="1" w:tplc="04150003" w:tentative="1">
      <w:start w:val="1"/>
      <w:numFmt w:val="bullet"/>
      <w:lvlText w:val="o"/>
      <w:lvlJc w:val="left"/>
      <w:pPr>
        <w:ind w:left="2095" w:hanging="360"/>
      </w:pPr>
      <w:rPr>
        <w:rFonts w:ascii="Courier New" w:hAnsi="Courier New" w:cs="Courier New" w:hint="default"/>
      </w:rPr>
    </w:lvl>
    <w:lvl w:ilvl="2" w:tplc="04150005" w:tentative="1">
      <w:start w:val="1"/>
      <w:numFmt w:val="bullet"/>
      <w:lvlText w:val=""/>
      <w:lvlJc w:val="left"/>
      <w:pPr>
        <w:ind w:left="2815" w:hanging="360"/>
      </w:pPr>
      <w:rPr>
        <w:rFonts w:ascii="Wingdings" w:hAnsi="Wingdings" w:hint="default"/>
      </w:rPr>
    </w:lvl>
    <w:lvl w:ilvl="3" w:tplc="04150001" w:tentative="1">
      <w:start w:val="1"/>
      <w:numFmt w:val="bullet"/>
      <w:lvlText w:val=""/>
      <w:lvlJc w:val="left"/>
      <w:pPr>
        <w:ind w:left="3535" w:hanging="360"/>
      </w:pPr>
      <w:rPr>
        <w:rFonts w:ascii="Symbol" w:hAnsi="Symbol" w:hint="default"/>
      </w:rPr>
    </w:lvl>
    <w:lvl w:ilvl="4" w:tplc="04150003" w:tentative="1">
      <w:start w:val="1"/>
      <w:numFmt w:val="bullet"/>
      <w:lvlText w:val="o"/>
      <w:lvlJc w:val="left"/>
      <w:pPr>
        <w:ind w:left="4255" w:hanging="360"/>
      </w:pPr>
      <w:rPr>
        <w:rFonts w:ascii="Courier New" w:hAnsi="Courier New" w:cs="Courier New" w:hint="default"/>
      </w:rPr>
    </w:lvl>
    <w:lvl w:ilvl="5" w:tplc="04150005" w:tentative="1">
      <w:start w:val="1"/>
      <w:numFmt w:val="bullet"/>
      <w:lvlText w:val=""/>
      <w:lvlJc w:val="left"/>
      <w:pPr>
        <w:ind w:left="4975" w:hanging="360"/>
      </w:pPr>
      <w:rPr>
        <w:rFonts w:ascii="Wingdings" w:hAnsi="Wingdings" w:hint="default"/>
      </w:rPr>
    </w:lvl>
    <w:lvl w:ilvl="6" w:tplc="04150001" w:tentative="1">
      <w:start w:val="1"/>
      <w:numFmt w:val="bullet"/>
      <w:lvlText w:val=""/>
      <w:lvlJc w:val="left"/>
      <w:pPr>
        <w:ind w:left="5695" w:hanging="360"/>
      </w:pPr>
      <w:rPr>
        <w:rFonts w:ascii="Symbol" w:hAnsi="Symbol" w:hint="default"/>
      </w:rPr>
    </w:lvl>
    <w:lvl w:ilvl="7" w:tplc="04150003" w:tentative="1">
      <w:start w:val="1"/>
      <w:numFmt w:val="bullet"/>
      <w:lvlText w:val="o"/>
      <w:lvlJc w:val="left"/>
      <w:pPr>
        <w:ind w:left="6415" w:hanging="360"/>
      </w:pPr>
      <w:rPr>
        <w:rFonts w:ascii="Courier New" w:hAnsi="Courier New" w:cs="Courier New" w:hint="default"/>
      </w:rPr>
    </w:lvl>
    <w:lvl w:ilvl="8" w:tplc="04150005" w:tentative="1">
      <w:start w:val="1"/>
      <w:numFmt w:val="bullet"/>
      <w:lvlText w:val=""/>
      <w:lvlJc w:val="left"/>
      <w:pPr>
        <w:ind w:left="7135" w:hanging="360"/>
      </w:pPr>
      <w:rPr>
        <w:rFonts w:ascii="Wingdings" w:hAnsi="Wingdings" w:hint="default"/>
      </w:rPr>
    </w:lvl>
  </w:abstractNum>
  <w:abstractNum w:abstractNumId="2" w15:restartNumberingAfterBreak="0">
    <w:nsid w:val="02C27958"/>
    <w:multiLevelType w:val="hybridMultilevel"/>
    <w:tmpl w:val="6C520E0A"/>
    <w:lvl w:ilvl="0" w:tplc="0A745F8A">
      <w:start w:val="1"/>
      <w:numFmt w:val="decimal"/>
      <w:lvlText w:val="%1."/>
      <w:lvlJc w:val="left"/>
      <w:pPr>
        <w:tabs>
          <w:tab w:val="num" w:pos="360"/>
        </w:tabs>
        <w:ind w:left="360" w:hanging="360"/>
      </w:pPr>
      <w:rPr>
        <w:rFonts w:asciiTheme="minorHAnsi" w:hAnsiTheme="minorHAnsi" w:cstheme="minorHAnsi"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6A1D71"/>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3F65D8"/>
    <w:multiLevelType w:val="hybridMultilevel"/>
    <w:tmpl w:val="DDD82EE0"/>
    <w:lvl w:ilvl="0" w:tplc="93E89CC0">
      <w:start w:val="1"/>
      <w:numFmt w:val="lowerLetter"/>
      <w:lvlText w:val="%1)"/>
      <w:lvlJc w:val="left"/>
      <w:pPr>
        <w:ind w:left="1080" w:hanging="360"/>
      </w:pPr>
      <w:rPr>
        <w:rFonts w:ascii="Calibri"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F16856"/>
    <w:multiLevelType w:val="hybridMultilevel"/>
    <w:tmpl w:val="43FA38B2"/>
    <w:lvl w:ilvl="0" w:tplc="03F4F9B6">
      <w:start w:val="1"/>
      <w:numFmt w:val="decimal"/>
      <w:lvlText w:val="%1."/>
      <w:lvlJc w:val="left"/>
      <w:pPr>
        <w:ind w:left="999" w:hanging="360"/>
      </w:pPr>
      <w:rPr>
        <w:rFonts w:hint="default"/>
      </w:rPr>
    </w:lvl>
    <w:lvl w:ilvl="1" w:tplc="04150019" w:tentative="1">
      <w:start w:val="1"/>
      <w:numFmt w:val="lowerLetter"/>
      <w:lvlText w:val="%2."/>
      <w:lvlJc w:val="left"/>
      <w:pPr>
        <w:ind w:left="1719" w:hanging="360"/>
      </w:pPr>
    </w:lvl>
    <w:lvl w:ilvl="2" w:tplc="0415001B" w:tentative="1">
      <w:start w:val="1"/>
      <w:numFmt w:val="lowerRoman"/>
      <w:lvlText w:val="%3."/>
      <w:lvlJc w:val="right"/>
      <w:pPr>
        <w:ind w:left="2439" w:hanging="180"/>
      </w:pPr>
    </w:lvl>
    <w:lvl w:ilvl="3" w:tplc="0415000F" w:tentative="1">
      <w:start w:val="1"/>
      <w:numFmt w:val="decimal"/>
      <w:lvlText w:val="%4."/>
      <w:lvlJc w:val="left"/>
      <w:pPr>
        <w:ind w:left="3159" w:hanging="360"/>
      </w:pPr>
    </w:lvl>
    <w:lvl w:ilvl="4" w:tplc="04150019" w:tentative="1">
      <w:start w:val="1"/>
      <w:numFmt w:val="lowerLetter"/>
      <w:lvlText w:val="%5."/>
      <w:lvlJc w:val="left"/>
      <w:pPr>
        <w:ind w:left="3879" w:hanging="360"/>
      </w:pPr>
    </w:lvl>
    <w:lvl w:ilvl="5" w:tplc="0415001B" w:tentative="1">
      <w:start w:val="1"/>
      <w:numFmt w:val="lowerRoman"/>
      <w:lvlText w:val="%6."/>
      <w:lvlJc w:val="right"/>
      <w:pPr>
        <w:ind w:left="4599" w:hanging="180"/>
      </w:pPr>
    </w:lvl>
    <w:lvl w:ilvl="6" w:tplc="0415000F" w:tentative="1">
      <w:start w:val="1"/>
      <w:numFmt w:val="decimal"/>
      <w:lvlText w:val="%7."/>
      <w:lvlJc w:val="left"/>
      <w:pPr>
        <w:ind w:left="5319" w:hanging="360"/>
      </w:pPr>
    </w:lvl>
    <w:lvl w:ilvl="7" w:tplc="04150019" w:tentative="1">
      <w:start w:val="1"/>
      <w:numFmt w:val="lowerLetter"/>
      <w:lvlText w:val="%8."/>
      <w:lvlJc w:val="left"/>
      <w:pPr>
        <w:ind w:left="6039" w:hanging="360"/>
      </w:pPr>
    </w:lvl>
    <w:lvl w:ilvl="8" w:tplc="0415001B" w:tentative="1">
      <w:start w:val="1"/>
      <w:numFmt w:val="lowerRoman"/>
      <w:lvlText w:val="%9."/>
      <w:lvlJc w:val="right"/>
      <w:pPr>
        <w:ind w:left="6759" w:hanging="180"/>
      </w:pPr>
    </w:lvl>
  </w:abstractNum>
  <w:abstractNum w:abstractNumId="6" w15:restartNumberingAfterBreak="0">
    <w:nsid w:val="0BBC4A79"/>
    <w:multiLevelType w:val="hybridMultilevel"/>
    <w:tmpl w:val="A558CB16"/>
    <w:lvl w:ilvl="0" w:tplc="0415000F">
      <w:start w:val="1"/>
      <w:numFmt w:val="decimal"/>
      <w:lvlText w:val="%1."/>
      <w:lvlJc w:val="left"/>
      <w:pPr>
        <w:ind w:left="1359" w:hanging="360"/>
      </w:pPr>
    </w:lvl>
    <w:lvl w:ilvl="1" w:tplc="04150019" w:tentative="1">
      <w:start w:val="1"/>
      <w:numFmt w:val="lowerLetter"/>
      <w:lvlText w:val="%2."/>
      <w:lvlJc w:val="left"/>
      <w:pPr>
        <w:ind w:left="2079" w:hanging="360"/>
      </w:pPr>
    </w:lvl>
    <w:lvl w:ilvl="2" w:tplc="0415001B" w:tentative="1">
      <w:start w:val="1"/>
      <w:numFmt w:val="lowerRoman"/>
      <w:lvlText w:val="%3."/>
      <w:lvlJc w:val="right"/>
      <w:pPr>
        <w:ind w:left="2799" w:hanging="180"/>
      </w:pPr>
    </w:lvl>
    <w:lvl w:ilvl="3" w:tplc="0415000F" w:tentative="1">
      <w:start w:val="1"/>
      <w:numFmt w:val="decimal"/>
      <w:lvlText w:val="%4."/>
      <w:lvlJc w:val="left"/>
      <w:pPr>
        <w:ind w:left="3519" w:hanging="360"/>
      </w:pPr>
    </w:lvl>
    <w:lvl w:ilvl="4" w:tplc="04150019" w:tentative="1">
      <w:start w:val="1"/>
      <w:numFmt w:val="lowerLetter"/>
      <w:lvlText w:val="%5."/>
      <w:lvlJc w:val="left"/>
      <w:pPr>
        <w:ind w:left="4239" w:hanging="360"/>
      </w:pPr>
    </w:lvl>
    <w:lvl w:ilvl="5" w:tplc="0415001B" w:tentative="1">
      <w:start w:val="1"/>
      <w:numFmt w:val="lowerRoman"/>
      <w:lvlText w:val="%6."/>
      <w:lvlJc w:val="right"/>
      <w:pPr>
        <w:ind w:left="4959" w:hanging="180"/>
      </w:pPr>
    </w:lvl>
    <w:lvl w:ilvl="6" w:tplc="0415000F" w:tentative="1">
      <w:start w:val="1"/>
      <w:numFmt w:val="decimal"/>
      <w:lvlText w:val="%7."/>
      <w:lvlJc w:val="left"/>
      <w:pPr>
        <w:ind w:left="5679" w:hanging="360"/>
      </w:pPr>
    </w:lvl>
    <w:lvl w:ilvl="7" w:tplc="04150019" w:tentative="1">
      <w:start w:val="1"/>
      <w:numFmt w:val="lowerLetter"/>
      <w:lvlText w:val="%8."/>
      <w:lvlJc w:val="left"/>
      <w:pPr>
        <w:ind w:left="6399" w:hanging="360"/>
      </w:pPr>
    </w:lvl>
    <w:lvl w:ilvl="8" w:tplc="0415001B" w:tentative="1">
      <w:start w:val="1"/>
      <w:numFmt w:val="lowerRoman"/>
      <w:lvlText w:val="%9."/>
      <w:lvlJc w:val="right"/>
      <w:pPr>
        <w:ind w:left="7119" w:hanging="180"/>
      </w:pPr>
    </w:lvl>
  </w:abstractNum>
  <w:abstractNum w:abstractNumId="7" w15:restartNumberingAfterBreak="0">
    <w:nsid w:val="0CD747A5"/>
    <w:multiLevelType w:val="hybridMultilevel"/>
    <w:tmpl w:val="8DA2F0CC"/>
    <w:lvl w:ilvl="0" w:tplc="9F2C097E">
      <w:start w:val="1"/>
      <w:numFmt w:val="decimal"/>
      <w:lvlText w:val="%1)"/>
      <w:lvlJc w:val="left"/>
      <w:pPr>
        <w:tabs>
          <w:tab w:val="num" w:pos="1440"/>
        </w:tabs>
        <w:ind w:left="1440" w:hanging="360"/>
      </w:pPr>
      <w:rPr>
        <w:rFonts w:cs="Times New Roman" w:hint="default"/>
      </w:rPr>
    </w:lvl>
    <w:lvl w:ilvl="1" w:tplc="603A2952">
      <w:start w:val="3"/>
      <w:numFmt w:val="decimal"/>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0E517215"/>
    <w:multiLevelType w:val="hybridMultilevel"/>
    <w:tmpl w:val="9B5CC8DA"/>
    <w:lvl w:ilvl="0" w:tplc="0415000F">
      <w:start w:val="1"/>
      <w:numFmt w:val="decimal"/>
      <w:lvlText w:val="%1."/>
      <w:lvlJc w:val="left"/>
      <w:pPr>
        <w:ind w:left="1375" w:hanging="360"/>
      </w:pPr>
    </w:lvl>
    <w:lvl w:ilvl="1" w:tplc="04150019" w:tentative="1">
      <w:start w:val="1"/>
      <w:numFmt w:val="lowerLetter"/>
      <w:lvlText w:val="%2."/>
      <w:lvlJc w:val="left"/>
      <w:pPr>
        <w:ind w:left="2095" w:hanging="360"/>
      </w:pPr>
    </w:lvl>
    <w:lvl w:ilvl="2" w:tplc="0415001B" w:tentative="1">
      <w:start w:val="1"/>
      <w:numFmt w:val="lowerRoman"/>
      <w:lvlText w:val="%3."/>
      <w:lvlJc w:val="right"/>
      <w:pPr>
        <w:ind w:left="2815" w:hanging="180"/>
      </w:pPr>
    </w:lvl>
    <w:lvl w:ilvl="3" w:tplc="0415000F" w:tentative="1">
      <w:start w:val="1"/>
      <w:numFmt w:val="decimal"/>
      <w:lvlText w:val="%4."/>
      <w:lvlJc w:val="left"/>
      <w:pPr>
        <w:ind w:left="3535" w:hanging="360"/>
      </w:pPr>
    </w:lvl>
    <w:lvl w:ilvl="4" w:tplc="04150019" w:tentative="1">
      <w:start w:val="1"/>
      <w:numFmt w:val="lowerLetter"/>
      <w:lvlText w:val="%5."/>
      <w:lvlJc w:val="left"/>
      <w:pPr>
        <w:ind w:left="4255" w:hanging="360"/>
      </w:pPr>
    </w:lvl>
    <w:lvl w:ilvl="5" w:tplc="0415001B" w:tentative="1">
      <w:start w:val="1"/>
      <w:numFmt w:val="lowerRoman"/>
      <w:lvlText w:val="%6."/>
      <w:lvlJc w:val="right"/>
      <w:pPr>
        <w:ind w:left="4975" w:hanging="180"/>
      </w:pPr>
    </w:lvl>
    <w:lvl w:ilvl="6" w:tplc="0415000F" w:tentative="1">
      <w:start w:val="1"/>
      <w:numFmt w:val="decimal"/>
      <w:lvlText w:val="%7."/>
      <w:lvlJc w:val="left"/>
      <w:pPr>
        <w:ind w:left="5695" w:hanging="360"/>
      </w:pPr>
    </w:lvl>
    <w:lvl w:ilvl="7" w:tplc="04150019" w:tentative="1">
      <w:start w:val="1"/>
      <w:numFmt w:val="lowerLetter"/>
      <w:lvlText w:val="%8."/>
      <w:lvlJc w:val="left"/>
      <w:pPr>
        <w:ind w:left="6415" w:hanging="360"/>
      </w:pPr>
    </w:lvl>
    <w:lvl w:ilvl="8" w:tplc="0415001B" w:tentative="1">
      <w:start w:val="1"/>
      <w:numFmt w:val="lowerRoman"/>
      <w:lvlText w:val="%9."/>
      <w:lvlJc w:val="right"/>
      <w:pPr>
        <w:ind w:left="7135" w:hanging="180"/>
      </w:pPr>
    </w:lvl>
  </w:abstractNum>
  <w:abstractNum w:abstractNumId="9" w15:restartNumberingAfterBreak="0">
    <w:nsid w:val="10652AE7"/>
    <w:multiLevelType w:val="hybridMultilevel"/>
    <w:tmpl w:val="15689FAE"/>
    <w:lvl w:ilvl="0" w:tplc="2F44AEE8">
      <w:start w:val="1"/>
      <w:numFmt w:val="bullet"/>
      <w:lvlText w:val=""/>
      <w:lvlJc w:val="left"/>
      <w:pPr>
        <w:ind w:left="1375" w:hanging="360"/>
      </w:pPr>
      <w:rPr>
        <w:rFonts w:ascii="Symbol" w:hAnsi="Symbol" w:hint="default"/>
      </w:rPr>
    </w:lvl>
    <w:lvl w:ilvl="1" w:tplc="04150003" w:tentative="1">
      <w:start w:val="1"/>
      <w:numFmt w:val="bullet"/>
      <w:lvlText w:val="o"/>
      <w:lvlJc w:val="left"/>
      <w:pPr>
        <w:ind w:left="2095" w:hanging="360"/>
      </w:pPr>
      <w:rPr>
        <w:rFonts w:ascii="Courier New" w:hAnsi="Courier New" w:cs="Courier New" w:hint="default"/>
      </w:rPr>
    </w:lvl>
    <w:lvl w:ilvl="2" w:tplc="04150005" w:tentative="1">
      <w:start w:val="1"/>
      <w:numFmt w:val="bullet"/>
      <w:lvlText w:val=""/>
      <w:lvlJc w:val="left"/>
      <w:pPr>
        <w:ind w:left="2815" w:hanging="360"/>
      </w:pPr>
      <w:rPr>
        <w:rFonts w:ascii="Wingdings" w:hAnsi="Wingdings" w:hint="default"/>
      </w:rPr>
    </w:lvl>
    <w:lvl w:ilvl="3" w:tplc="04150001" w:tentative="1">
      <w:start w:val="1"/>
      <w:numFmt w:val="bullet"/>
      <w:lvlText w:val=""/>
      <w:lvlJc w:val="left"/>
      <w:pPr>
        <w:ind w:left="3535" w:hanging="360"/>
      </w:pPr>
      <w:rPr>
        <w:rFonts w:ascii="Symbol" w:hAnsi="Symbol" w:hint="default"/>
      </w:rPr>
    </w:lvl>
    <w:lvl w:ilvl="4" w:tplc="04150003" w:tentative="1">
      <w:start w:val="1"/>
      <w:numFmt w:val="bullet"/>
      <w:lvlText w:val="o"/>
      <w:lvlJc w:val="left"/>
      <w:pPr>
        <w:ind w:left="4255" w:hanging="360"/>
      </w:pPr>
      <w:rPr>
        <w:rFonts w:ascii="Courier New" w:hAnsi="Courier New" w:cs="Courier New" w:hint="default"/>
      </w:rPr>
    </w:lvl>
    <w:lvl w:ilvl="5" w:tplc="04150005" w:tentative="1">
      <w:start w:val="1"/>
      <w:numFmt w:val="bullet"/>
      <w:lvlText w:val=""/>
      <w:lvlJc w:val="left"/>
      <w:pPr>
        <w:ind w:left="4975" w:hanging="360"/>
      </w:pPr>
      <w:rPr>
        <w:rFonts w:ascii="Wingdings" w:hAnsi="Wingdings" w:hint="default"/>
      </w:rPr>
    </w:lvl>
    <w:lvl w:ilvl="6" w:tplc="04150001" w:tentative="1">
      <w:start w:val="1"/>
      <w:numFmt w:val="bullet"/>
      <w:lvlText w:val=""/>
      <w:lvlJc w:val="left"/>
      <w:pPr>
        <w:ind w:left="5695" w:hanging="360"/>
      </w:pPr>
      <w:rPr>
        <w:rFonts w:ascii="Symbol" w:hAnsi="Symbol" w:hint="default"/>
      </w:rPr>
    </w:lvl>
    <w:lvl w:ilvl="7" w:tplc="04150003" w:tentative="1">
      <w:start w:val="1"/>
      <w:numFmt w:val="bullet"/>
      <w:lvlText w:val="o"/>
      <w:lvlJc w:val="left"/>
      <w:pPr>
        <w:ind w:left="6415" w:hanging="360"/>
      </w:pPr>
      <w:rPr>
        <w:rFonts w:ascii="Courier New" w:hAnsi="Courier New" w:cs="Courier New" w:hint="default"/>
      </w:rPr>
    </w:lvl>
    <w:lvl w:ilvl="8" w:tplc="04150005" w:tentative="1">
      <w:start w:val="1"/>
      <w:numFmt w:val="bullet"/>
      <w:lvlText w:val=""/>
      <w:lvlJc w:val="left"/>
      <w:pPr>
        <w:ind w:left="7135" w:hanging="360"/>
      </w:pPr>
      <w:rPr>
        <w:rFonts w:ascii="Wingdings" w:hAnsi="Wingdings" w:hint="default"/>
      </w:rPr>
    </w:lvl>
  </w:abstractNum>
  <w:abstractNum w:abstractNumId="10" w15:restartNumberingAfterBreak="0">
    <w:nsid w:val="1589621E"/>
    <w:multiLevelType w:val="hybridMultilevel"/>
    <w:tmpl w:val="791214EA"/>
    <w:lvl w:ilvl="0" w:tplc="34502DD8">
      <w:start w:val="1"/>
      <w:numFmt w:val="decimal"/>
      <w:lvlText w:val="%1."/>
      <w:lvlJc w:val="left"/>
      <w:pPr>
        <w:ind w:left="5746" w:hanging="360"/>
      </w:pPr>
      <w:rPr>
        <w:rFonts w:hint="default"/>
        <w:b w:val="0"/>
      </w:rPr>
    </w:lvl>
    <w:lvl w:ilvl="1" w:tplc="ABD45094">
      <w:start w:val="1"/>
      <w:numFmt w:val="decimal"/>
      <w:lvlText w:val="%2)"/>
      <w:lvlJc w:val="left"/>
      <w:pPr>
        <w:ind w:left="1440" w:hanging="360"/>
      </w:pPr>
      <w:rPr>
        <w:rFonts w:hint="default"/>
        <w:strike w:val="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4E74D8"/>
    <w:multiLevelType w:val="hybridMultilevel"/>
    <w:tmpl w:val="96585180"/>
    <w:lvl w:ilvl="0" w:tplc="04150017">
      <w:start w:val="1"/>
      <w:numFmt w:val="lowerLetter"/>
      <w:lvlText w:val="%1)"/>
      <w:lvlJc w:val="left"/>
      <w:pPr>
        <w:ind w:left="643" w:hanging="360"/>
      </w:pPr>
      <w:rPr>
        <w:rFonts w:hint="default"/>
      </w:rPr>
    </w:lvl>
    <w:lvl w:ilvl="1" w:tplc="CF5C9B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56671D"/>
    <w:multiLevelType w:val="hybridMultilevel"/>
    <w:tmpl w:val="31E21D4C"/>
    <w:lvl w:ilvl="0" w:tplc="04150019">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3" w15:restartNumberingAfterBreak="0">
    <w:nsid w:val="1C6C0858"/>
    <w:multiLevelType w:val="hybridMultilevel"/>
    <w:tmpl w:val="11DC6AEC"/>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D6D100F"/>
    <w:multiLevelType w:val="hybridMultilevel"/>
    <w:tmpl w:val="185CDAB4"/>
    <w:lvl w:ilvl="0" w:tplc="C7326C0C">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056A33"/>
    <w:multiLevelType w:val="hybridMultilevel"/>
    <w:tmpl w:val="6E68F554"/>
    <w:lvl w:ilvl="0" w:tplc="D4264646">
      <w:start w:val="1"/>
      <w:numFmt w:val="lowerLetter"/>
      <w:lvlText w:val="%1)"/>
      <w:lvlJc w:val="left"/>
      <w:pPr>
        <w:ind w:left="857" w:hanging="360"/>
      </w:pPr>
      <w:rPr>
        <w:rFonts w:hint="default"/>
      </w:r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16" w15:restartNumberingAfterBreak="0">
    <w:nsid w:val="22B23164"/>
    <w:multiLevelType w:val="multilevel"/>
    <w:tmpl w:val="ED440A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23B21914"/>
    <w:multiLevelType w:val="hybridMultilevel"/>
    <w:tmpl w:val="4F200878"/>
    <w:lvl w:ilvl="0" w:tplc="7A1861E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2176B5"/>
    <w:multiLevelType w:val="hybridMultilevel"/>
    <w:tmpl w:val="9364D2D8"/>
    <w:lvl w:ilvl="0" w:tplc="3AB82D70">
      <w:start w:val="1"/>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571921"/>
    <w:multiLevelType w:val="hybridMultilevel"/>
    <w:tmpl w:val="54C0E26A"/>
    <w:lvl w:ilvl="0" w:tplc="04150005">
      <w:start w:val="1"/>
      <w:numFmt w:val="bullet"/>
      <w:lvlText w:val=""/>
      <w:lvlJc w:val="left"/>
      <w:pPr>
        <w:ind w:left="449" w:hanging="360"/>
      </w:pPr>
      <w:rPr>
        <w:rFonts w:ascii="Wingdings" w:hAnsi="Wingdings" w:hint="default"/>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0" w15:restartNumberingAfterBreak="0">
    <w:nsid w:val="26C76D3D"/>
    <w:multiLevelType w:val="hybridMultilevel"/>
    <w:tmpl w:val="3080F888"/>
    <w:lvl w:ilvl="0" w:tplc="23528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B539FB"/>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6F3321"/>
    <w:multiLevelType w:val="hybridMultilevel"/>
    <w:tmpl w:val="77BCC4A8"/>
    <w:lvl w:ilvl="0" w:tplc="4088154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C27C29"/>
    <w:multiLevelType w:val="hybridMultilevel"/>
    <w:tmpl w:val="185CDAB4"/>
    <w:lvl w:ilvl="0" w:tplc="FFFFFFFF">
      <w:start w:val="1"/>
      <w:numFmt w:val="decimal"/>
      <w:lvlText w:val="%1."/>
      <w:lvlJc w:val="left"/>
      <w:pPr>
        <w:ind w:left="720" w:hanging="360"/>
      </w:pPr>
      <w:rPr>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353332B"/>
    <w:multiLevelType w:val="multilevel"/>
    <w:tmpl w:val="9926CEAC"/>
    <w:name w:val="WW8Num53"/>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EAC7F6A"/>
    <w:multiLevelType w:val="multilevel"/>
    <w:tmpl w:val="9B7EB8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02173AE"/>
    <w:multiLevelType w:val="hybridMultilevel"/>
    <w:tmpl w:val="185CDAB4"/>
    <w:lvl w:ilvl="0" w:tplc="FFFFFFFF">
      <w:start w:val="1"/>
      <w:numFmt w:val="decimal"/>
      <w:lvlText w:val="%1."/>
      <w:lvlJc w:val="left"/>
      <w:pPr>
        <w:ind w:left="720" w:hanging="360"/>
      </w:pPr>
      <w:rPr>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372D8C"/>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62368D"/>
    <w:multiLevelType w:val="hybridMultilevel"/>
    <w:tmpl w:val="F5F686E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4DF72D9"/>
    <w:multiLevelType w:val="hybridMultilevel"/>
    <w:tmpl w:val="C2608D08"/>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9F4BF3"/>
    <w:multiLevelType w:val="hybridMultilevel"/>
    <w:tmpl w:val="185CDAB4"/>
    <w:lvl w:ilvl="0" w:tplc="FFFFFFFF">
      <w:start w:val="1"/>
      <w:numFmt w:val="decimal"/>
      <w:lvlText w:val="%1."/>
      <w:lvlJc w:val="left"/>
      <w:pPr>
        <w:ind w:left="720" w:hanging="360"/>
      </w:pPr>
      <w:rPr>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B3F00DC"/>
    <w:multiLevelType w:val="hybridMultilevel"/>
    <w:tmpl w:val="6F06B882"/>
    <w:lvl w:ilvl="0" w:tplc="04150017">
      <w:start w:val="1"/>
      <w:numFmt w:val="lowerLetter"/>
      <w:lvlText w:val="%1)"/>
      <w:lvlJc w:val="left"/>
      <w:pPr>
        <w:ind w:left="1375" w:hanging="360"/>
      </w:pPr>
    </w:lvl>
    <w:lvl w:ilvl="1" w:tplc="04150019" w:tentative="1">
      <w:start w:val="1"/>
      <w:numFmt w:val="lowerLetter"/>
      <w:lvlText w:val="%2."/>
      <w:lvlJc w:val="left"/>
      <w:pPr>
        <w:ind w:left="2095" w:hanging="360"/>
      </w:pPr>
    </w:lvl>
    <w:lvl w:ilvl="2" w:tplc="0415001B" w:tentative="1">
      <w:start w:val="1"/>
      <w:numFmt w:val="lowerRoman"/>
      <w:lvlText w:val="%3."/>
      <w:lvlJc w:val="right"/>
      <w:pPr>
        <w:ind w:left="2815" w:hanging="180"/>
      </w:pPr>
    </w:lvl>
    <w:lvl w:ilvl="3" w:tplc="0415000F" w:tentative="1">
      <w:start w:val="1"/>
      <w:numFmt w:val="decimal"/>
      <w:lvlText w:val="%4."/>
      <w:lvlJc w:val="left"/>
      <w:pPr>
        <w:ind w:left="3535" w:hanging="360"/>
      </w:pPr>
    </w:lvl>
    <w:lvl w:ilvl="4" w:tplc="04150019" w:tentative="1">
      <w:start w:val="1"/>
      <w:numFmt w:val="lowerLetter"/>
      <w:lvlText w:val="%5."/>
      <w:lvlJc w:val="left"/>
      <w:pPr>
        <w:ind w:left="4255" w:hanging="360"/>
      </w:pPr>
    </w:lvl>
    <w:lvl w:ilvl="5" w:tplc="0415001B" w:tentative="1">
      <w:start w:val="1"/>
      <w:numFmt w:val="lowerRoman"/>
      <w:lvlText w:val="%6."/>
      <w:lvlJc w:val="right"/>
      <w:pPr>
        <w:ind w:left="4975" w:hanging="180"/>
      </w:pPr>
    </w:lvl>
    <w:lvl w:ilvl="6" w:tplc="0415000F" w:tentative="1">
      <w:start w:val="1"/>
      <w:numFmt w:val="decimal"/>
      <w:lvlText w:val="%7."/>
      <w:lvlJc w:val="left"/>
      <w:pPr>
        <w:ind w:left="5695" w:hanging="360"/>
      </w:pPr>
    </w:lvl>
    <w:lvl w:ilvl="7" w:tplc="04150019" w:tentative="1">
      <w:start w:val="1"/>
      <w:numFmt w:val="lowerLetter"/>
      <w:lvlText w:val="%8."/>
      <w:lvlJc w:val="left"/>
      <w:pPr>
        <w:ind w:left="6415" w:hanging="360"/>
      </w:pPr>
    </w:lvl>
    <w:lvl w:ilvl="8" w:tplc="0415001B" w:tentative="1">
      <w:start w:val="1"/>
      <w:numFmt w:val="lowerRoman"/>
      <w:lvlText w:val="%9."/>
      <w:lvlJc w:val="right"/>
      <w:pPr>
        <w:ind w:left="7135" w:hanging="180"/>
      </w:pPr>
    </w:lvl>
  </w:abstractNum>
  <w:abstractNum w:abstractNumId="32" w15:restartNumberingAfterBreak="0">
    <w:nsid w:val="4DD073E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E67708"/>
    <w:multiLevelType w:val="hybridMultilevel"/>
    <w:tmpl w:val="09345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A62ED3"/>
    <w:multiLevelType w:val="hybridMultilevel"/>
    <w:tmpl w:val="24B20B12"/>
    <w:lvl w:ilvl="0" w:tplc="36F6E870">
      <w:start w:val="1"/>
      <w:numFmt w:val="lowerLetter"/>
      <w:lvlText w:val="%1)"/>
      <w:lvlJc w:val="left"/>
      <w:pPr>
        <w:ind w:left="1080" w:hanging="360"/>
      </w:pPr>
      <w:rPr>
        <w:rFonts w:ascii="Calibri" w:hAnsi="Calibri"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5E4B2B9A"/>
    <w:multiLevelType w:val="hybridMultilevel"/>
    <w:tmpl w:val="EE049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1D4038"/>
    <w:multiLevelType w:val="hybridMultilevel"/>
    <w:tmpl w:val="E2DCCE7C"/>
    <w:lvl w:ilvl="0" w:tplc="0415000F">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38" w15:restartNumberingAfterBreak="0">
    <w:nsid w:val="6A5A56C2"/>
    <w:multiLevelType w:val="hybridMultilevel"/>
    <w:tmpl w:val="D1A89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473A54"/>
    <w:multiLevelType w:val="hybridMultilevel"/>
    <w:tmpl w:val="C33EAAEC"/>
    <w:lvl w:ilvl="0" w:tplc="C15EC9A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28F26DF"/>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E56CD1"/>
    <w:multiLevelType w:val="hybridMultilevel"/>
    <w:tmpl w:val="16A07132"/>
    <w:lvl w:ilvl="0" w:tplc="F940B528">
      <w:start w:val="1"/>
      <w:numFmt w:val="decimal"/>
      <w:lvlText w:val="%1."/>
      <w:lvlJc w:val="left"/>
      <w:pPr>
        <w:ind w:left="449" w:hanging="360"/>
      </w:pPr>
      <w:rPr>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42"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203107185">
    <w:abstractNumId w:val="38"/>
  </w:num>
  <w:num w:numId="2" w16cid:durableId="792404841">
    <w:abstractNumId w:val="17"/>
  </w:num>
  <w:num w:numId="3" w16cid:durableId="1414476459">
    <w:abstractNumId w:val="11"/>
  </w:num>
  <w:num w:numId="4" w16cid:durableId="1918829007">
    <w:abstractNumId w:val="7"/>
  </w:num>
  <w:num w:numId="5" w16cid:durableId="262302786">
    <w:abstractNumId w:val="18"/>
  </w:num>
  <w:num w:numId="6" w16cid:durableId="1636642100">
    <w:abstractNumId w:val="33"/>
  </w:num>
  <w:num w:numId="7" w16cid:durableId="1545212283">
    <w:abstractNumId w:val="14"/>
  </w:num>
  <w:num w:numId="8" w16cid:durableId="1929120051">
    <w:abstractNumId w:val="27"/>
  </w:num>
  <w:num w:numId="9" w16cid:durableId="762608583">
    <w:abstractNumId w:val="39"/>
  </w:num>
  <w:num w:numId="10" w16cid:durableId="2049260552">
    <w:abstractNumId w:val="2"/>
  </w:num>
  <w:num w:numId="11" w16cid:durableId="1227914335">
    <w:abstractNumId w:val="41"/>
  </w:num>
  <w:num w:numId="12" w16cid:durableId="775490050">
    <w:abstractNumId w:val="22"/>
  </w:num>
  <w:num w:numId="13" w16cid:durableId="1434940731">
    <w:abstractNumId w:val="10"/>
  </w:num>
  <w:num w:numId="14" w16cid:durableId="1925987715">
    <w:abstractNumId w:val="29"/>
  </w:num>
  <w:num w:numId="15" w16cid:durableId="894312106">
    <w:abstractNumId w:val="25"/>
  </w:num>
  <w:num w:numId="16" w16cid:durableId="388069115">
    <w:abstractNumId w:val="13"/>
  </w:num>
  <w:num w:numId="17" w16cid:durableId="1686445764">
    <w:abstractNumId w:val="35"/>
  </w:num>
  <w:num w:numId="18" w16cid:durableId="2097356846">
    <w:abstractNumId w:val="0"/>
  </w:num>
  <w:num w:numId="19" w16cid:durableId="545264897">
    <w:abstractNumId w:val="42"/>
  </w:num>
  <w:num w:numId="20" w16cid:durableId="1461076466">
    <w:abstractNumId w:val="15"/>
  </w:num>
  <w:num w:numId="21" w16cid:durableId="191311649">
    <w:abstractNumId w:val="36"/>
  </w:num>
  <w:num w:numId="22" w16cid:durableId="362360997">
    <w:abstractNumId w:val="4"/>
  </w:num>
  <w:num w:numId="23" w16cid:durableId="11611649">
    <w:abstractNumId w:val="34"/>
  </w:num>
  <w:num w:numId="24" w16cid:durableId="688869587">
    <w:abstractNumId w:val="40"/>
  </w:num>
  <w:num w:numId="25" w16cid:durableId="2085493443">
    <w:abstractNumId w:val="16"/>
  </w:num>
  <w:num w:numId="26" w16cid:durableId="230235371">
    <w:abstractNumId w:val="19"/>
  </w:num>
  <w:num w:numId="27" w16cid:durableId="356322310">
    <w:abstractNumId w:val="32"/>
  </w:num>
  <w:num w:numId="28" w16cid:durableId="698243376">
    <w:abstractNumId w:val="3"/>
  </w:num>
  <w:num w:numId="29" w16cid:durableId="1410690537">
    <w:abstractNumId w:val="21"/>
  </w:num>
  <w:num w:numId="30" w16cid:durableId="980385564">
    <w:abstractNumId w:val="6"/>
  </w:num>
  <w:num w:numId="31" w16cid:durableId="577524926">
    <w:abstractNumId w:val="5"/>
  </w:num>
  <w:num w:numId="32" w16cid:durableId="136074250">
    <w:abstractNumId w:val="1"/>
  </w:num>
  <w:num w:numId="33" w16cid:durableId="2036416735">
    <w:abstractNumId w:val="8"/>
  </w:num>
  <w:num w:numId="34" w16cid:durableId="174923547">
    <w:abstractNumId w:val="9"/>
  </w:num>
  <w:num w:numId="35" w16cid:durableId="841972144">
    <w:abstractNumId w:val="31"/>
  </w:num>
  <w:num w:numId="36" w16cid:durableId="2136486033">
    <w:abstractNumId w:val="12"/>
  </w:num>
  <w:num w:numId="37" w16cid:durableId="999625976">
    <w:abstractNumId w:val="20"/>
  </w:num>
  <w:num w:numId="38" w16cid:durableId="2073456569">
    <w:abstractNumId w:val="37"/>
  </w:num>
  <w:num w:numId="39" w16cid:durableId="65420084">
    <w:abstractNumId w:val="28"/>
  </w:num>
  <w:num w:numId="40" w16cid:durableId="580649448">
    <w:abstractNumId w:val="26"/>
  </w:num>
  <w:num w:numId="41" w16cid:durableId="1605384488">
    <w:abstractNumId w:val="30"/>
  </w:num>
  <w:num w:numId="42" w16cid:durableId="1919560347">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ED8"/>
    <w:rsid w:val="0000163E"/>
    <w:rsid w:val="00003E86"/>
    <w:rsid w:val="000053C7"/>
    <w:rsid w:val="000200A4"/>
    <w:rsid w:val="00021345"/>
    <w:rsid w:val="00021701"/>
    <w:rsid w:val="0002243C"/>
    <w:rsid w:val="00022E46"/>
    <w:rsid w:val="0002304C"/>
    <w:rsid w:val="00025076"/>
    <w:rsid w:val="00025495"/>
    <w:rsid w:val="00034170"/>
    <w:rsid w:val="000354C7"/>
    <w:rsid w:val="00037134"/>
    <w:rsid w:val="00037DDD"/>
    <w:rsid w:val="00042CA3"/>
    <w:rsid w:val="00042FD3"/>
    <w:rsid w:val="000449C0"/>
    <w:rsid w:val="00050151"/>
    <w:rsid w:val="00050F06"/>
    <w:rsid w:val="000520C7"/>
    <w:rsid w:val="00054FB1"/>
    <w:rsid w:val="00056595"/>
    <w:rsid w:val="000567A0"/>
    <w:rsid w:val="00061E27"/>
    <w:rsid w:val="0006386D"/>
    <w:rsid w:val="00073111"/>
    <w:rsid w:val="00074217"/>
    <w:rsid w:val="00075C2A"/>
    <w:rsid w:val="000760B5"/>
    <w:rsid w:val="00086863"/>
    <w:rsid w:val="000869B7"/>
    <w:rsid w:val="00090026"/>
    <w:rsid w:val="0009071A"/>
    <w:rsid w:val="00091DB0"/>
    <w:rsid w:val="00092E5F"/>
    <w:rsid w:val="000960C3"/>
    <w:rsid w:val="000A1A43"/>
    <w:rsid w:val="000A1B56"/>
    <w:rsid w:val="000B0BA2"/>
    <w:rsid w:val="000B3724"/>
    <w:rsid w:val="000B5026"/>
    <w:rsid w:val="000B5EC1"/>
    <w:rsid w:val="000B610C"/>
    <w:rsid w:val="000B62E9"/>
    <w:rsid w:val="000C2AB4"/>
    <w:rsid w:val="000C4CD4"/>
    <w:rsid w:val="000D29A9"/>
    <w:rsid w:val="000D6C18"/>
    <w:rsid w:val="000E3440"/>
    <w:rsid w:val="000E4990"/>
    <w:rsid w:val="000E6ED6"/>
    <w:rsid w:val="000F51E6"/>
    <w:rsid w:val="0010312A"/>
    <w:rsid w:val="00104EA9"/>
    <w:rsid w:val="001075F6"/>
    <w:rsid w:val="00110E05"/>
    <w:rsid w:val="00111E9C"/>
    <w:rsid w:val="00111FE0"/>
    <w:rsid w:val="0011755E"/>
    <w:rsid w:val="00123041"/>
    <w:rsid w:val="001239F1"/>
    <w:rsid w:val="00124B6A"/>
    <w:rsid w:val="00125A95"/>
    <w:rsid w:val="0012635A"/>
    <w:rsid w:val="001301D3"/>
    <w:rsid w:val="001312E8"/>
    <w:rsid w:val="001326AA"/>
    <w:rsid w:val="0013369B"/>
    <w:rsid w:val="001339D7"/>
    <w:rsid w:val="00134C01"/>
    <w:rsid w:val="0013610D"/>
    <w:rsid w:val="0013778E"/>
    <w:rsid w:val="00141187"/>
    <w:rsid w:val="00145FC7"/>
    <w:rsid w:val="00147D66"/>
    <w:rsid w:val="001506E8"/>
    <w:rsid w:val="00152EBD"/>
    <w:rsid w:val="001556CA"/>
    <w:rsid w:val="00155E26"/>
    <w:rsid w:val="00167342"/>
    <w:rsid w:val="001676D6"/>
    <w:rsid w:val="00171F18"/>
    <w:rsid w:val="00173FC7"/>
    <w:rsid w:val="001744D3"/>
    <w:rsid w:val="00175C15"/>
    <w:rsid w:val="001770A6"/>
    <w:rsid w:val="0017756F"/>
    <w:rsid w:val="00181BB2"/>
    <w:rsid w:val="00185DE2"/>
    <w:rsid w:val="00186CF5"/>
    <w:rsid w:val="00192248"/>
    <w:rsid w:val="00195B16"/>
    <w:rsid w:val="001A0323"/>
    <w:rsid w:val="001A096E"/>
    <w:rsid w:val="001A6B20"/>
    <w:rsid w:val="001B0FAC"/>
    <w:rsid w:val="001B13D8"/>
    <w:rsid w:val="001B2A5E"/>
    <w:rsid w:val="001B7FBC"/>
    <w:rsid w:val="001C09BF"/>
    <w:rsid w:val="001C5EAA"/>
    <w:rsid w:val="001C6E24"/>
    <w:rsid w:val="001D18AA"/>
    <w:rsid w:val="001D53E1"/>
    <w:rsid w:val="001D566F"/>
    <w:rsid w:val="001E19D5"/>
    <w:rsid w:val="001E2B07"/>
    <w:rsid w:val="001E5D27"/>
    <w:rsid w:val="001F0039"/>
    <w:rsid w:val="001F2C20"/>
    <w:rsid w:val="001F451E"/>
    <w:rsid w:val="001F65AE"/>
    <w:rsid w:val="00202473"/>
    <w:rsid w:val="002037BE"/>
    <w:rsid w:val="0020384C"/>
    <w:rsid w:val="0021640F"/>
    <w:rsid w:val="00233120"/>
    <w:rsid w:val="002358BA"/>
    <w:rsid w:val="0023736E"/>
    <w:rsid w:val="002448A9"/>
    <w:rsid w:val="002541BC"/>
    <w:rsid w:val="00255AA6"/>
    <w:rsid w:val="00255C65"/>
    <w:rsid w:val="00262CA4"/>
    <w:rsid w:val="00265E36"/>
    <w:rsid w:val="00267713"/>
    <w:rsid w:val="00271462"/>
    <w:rsid w:val="002747A1"/>
    <w:rsid w:val="00275522"/>
    <w:rsid w:val="00277206"/>
    <w:rsid w:val="002807E8"/>
    <w:rsid w:val="0028157D"/>
    <w:rsid w:val="00282A47"/>
    <w:rsid w:val="002859D0"/>
    <w:rsid w:val="0028623A"/>
    <w:rsid w:val="0028659D"/>
    <w:rsid w:val="002866DA"/>
    <w:rsid w:val="002909B7"/>
    <w:rsid w:val="002923C0"/>
    <w:rsid w:val="00292664"/>
    <w:rsid w:val="00294638"/>
    <w:rsid w:val="00294F9F"/>
    <w:rsid w:val="00296D68"/>
    <w:rsid w:val="002A0F4F"/>
    <w:rsid w:val="002A2B96"/>
    <w:rsid w:val="002A48E9"/>
    <w:rsid w:val="002A569A"/>
    <w:rsid w:val="002B01D9"/>
    <w:rsid w:val="002B2224"/>
    <w:rsid w:val="002B5805"/>
    <w:rsid w:val="002B6E2A"/>
    <w:rsid w:val="002C22B2"/>
    <w:rsid w:val="002C6A70"/>
    <w:rsid w:val="002D4B7B"/>
    <w:rsid w:val="002D5F53"/>
    <w:rsid w:val="002D667B"/>
    <w:rsid w:val="002D6835"/>
    <w:rsid w:val="002D79C0"/>
    <w:rsid w:val="002D7A30"/>
    <w:rsid w:val="002D7AA9"/>
    <w:rsid w:val="002E0665"/>
    <w:rsid w:val="002E07A3"/>
    <w:rsid w:val="002E13D9"/>
    <w:rsid w:val="002E30B4"/>
    <w:rsid w:val="002E3D4C"/>
    <w:rsid w:val="002E7082"/>
    <w:rsid w:val="002E799E"/>
    <w:rsid w:val="002F034D"/>
    <w:rsid w:val="002F055B"/>
    <w:rsid w:val="002F0C98"/>
    <w:rsid w:val="0030150B"/>
    <w:rsid w:val="003022EF"/>
    <w:rsid w:val="00303DDD"/>
    <w:rsid w:val="00305407"/>
    <w:rsid w:val="0030592E"/>
    <w:rsid w:val="00305D5B"/>
    <w:rsid w:val="00310327"/>
    <w:rsid w:val="0031409E"/>
    <w:rsid w:val="00317561"/>
    <w:rsid w:val="00317A50"/>
    <w:rsid w:val="0032279E"/>
    <w:rsid w:val="00322DB5"/>
    <w:rsid w:val="00324995"/>
    <w:rsid w:val="003259D2"/>
    <w:rsid w:val="003262ED"/>
    <w:rsid w:val="00326880"/>
    <w:rsid w:val="00326C90"/>
    <w:rsid w:val="00330809"/>
    <w:rsid w:val="00330C5C"/>
    <w:rsid w:val="00330D49"/>
    <w:rsid w:val="0033174F"/>
    <w:rsid w:val="00333298"/>
    <w:rsid w:val="0033356F"/>
    <w:rsid w:val="00335053"/>
    <w:rsid w:val="00336243"/>
    <w:rsid w:val="0033799B"/>
    <w:rsid w:val="003457B6"/>
    <w:rsid w:val="00346FE5"/>
    <w:rsid w:val="00347548"/>
    <w:rsid w:val="003479E2"/>
    <w:rsid w:val="00351A68"/>
    <w:rsid w:val="00355931"/>
    <w:rsid w:val="00356246"/>
    <w:rsid w:val="00362345"/>
    <w:rsid w:val="003624DB"/>
    <w:rsid w:val="003657AE"/>
    <w:rsid w:val="00374247"/>
    <w:rsid w:val="00375A80"/>
    <w:rsid w:val="00376212"/>
    <w:rsid w:val="00376AAF"/>
    <w:rsid w:val="00376BF7"/>
    <w:rsid w:val="003872AC"/>
    <w:rsid w:val="00396570"/>
    <w:rsid w:val="00397CE8"/>
    <w:rsid w:val="003A4DD6"/>
    <w:rsid w:val="003A53DE"/>
    <w:rsid w:val="003B00E6"/>
    <w:rsid w:val="003B0121"/>
    <w:rsid w:val="003B0D4E"/>
    <w:rsid w:val="003C1542"/>
    <w:rsid w:val="003C1BD1"/>
    <w:rsid w:val="003C1E5E"/>
    <w:rsid w:val="003C251A"/>
    <w:rsid w:val="003C6403"/>
    <w:rsid w:val="003C7F66"/>
    <w:rsid w:val="003D2E6B"/>
    <w:rsid w:val="003D625D"/>
    <w:rsid w:val="003D79C0"/>
    <w:rsid w:val="003E03E4"/>
    <w:rsid w:val="003E2A62"/>
    <w:rsid w:val="003E68CF"/>
    <w:rsid w:val="003F0B41"/>
    <w:rsid w:val="003F234D"/>
    <w:rsid w:val="003F36D4"/>
    <w:rsid w:val="003F36E4"/>
    <w:rsid w:val="003F5097"/>
    <w:rsid w:val="003F561F"/>
    <w:rsid w:val="003F5A99"/>
    <w:rsid w:val="00402A1A"/>
    <w:rsid w:val="004035D4"/>
    <w:rsid w:val="004074A3"/>
    <w:rsid w:val="004106DF"/>
    <w:rsid w:val="0041256D"/>
    <w:rsid w:val="0041357B"/>
    <w:rsid w:val="00415618"/>
    <w:rsid w:val="00415A91"/>
    <w:rsid w:val="004167DC"/>
    <w:rsid w:val="00422E5B"/>
    <w:rsid w:val="00424B49"/>
    <w:rsid w:val="00425680"/>
    <w:rsid w:val="00427DF8"/>
    <w:rsid w:val="00432084"/>
    <w:rsid w:val="00434786"/>
    <w:rsid w:val="00434B93"/>
    <w:rsid w:val="0043553F"/>
    <w:rsid w:val="00435A1E"/>
    <w:rsid w:val="004368DB"/>
    <w:rsid w:val="00437ABF"/>
    <w:rsid w:val="00437B73"/>
    <w:rsid w:val="0044213D"/>
    <w:rsid w:val="0044257A"/>
    <w:rsid w:val="00443372"/>
    <w:rsid w:val="004440CF"/>
    <w:rsid w:val="0044423A"/>
    <w:rsid w:val="00444E7A"/>
    <w:rsid w:val="00445EF8"/>
    <w:rsid w:val="00451191"/>
    <w:rsid w:val="00451D25"/>
    <w:rsid w:val="00452B48"/>
    <w:rsid w:val="00453D7A"/>
    <w:rsid w:val="00455560"/>
    <w:rsid w:val="00456F0C"/>
    <w:rsid w:val="00457A6F"/>
    <w:rsid w:val="00460317"/>
    <w:rsid w:val="0046139A"/>
    <w:rsid w:val="00462086"/>
    <w:rsid w:val="00463908"/>
    <w:rsid w:val="00467D5E"/>
    <w:rsid w:val="00470B1F"/>
    <w:rsid w:val="004717F8"/>
    <w:rsid w:val="00472BC1"/>
    <w:rsid w:val="00473113"/>
    <w:rsid w:val="00475897"/>
    <w:rsid w:val="00476406"/>
    <w:rsid w:val="00476499"/>
    <w:rsid w:val="0047798B"/>
    <w:rsid w:val="00481768"/>
    <w:rsid w:val="004821E5"/>
    <w:rsid w:val="00485CAE"/>
    <w:rsid w:val="00486357"/>
    <w:rsid w:val="004908BA"/>
    <w:rsid w:val="00493EDD"/>
    <w:rsid w:val="00494457"/>
    <w:rsid w:val="00494915"/>
    <w:rsid w:val="00494ACB"/>
    <w:rsid w:val="004A7769"/>
    <w:rsid w:val="004B12B3"/>
    <w:rsid w:val="004B1F11"/>
    <w:rsid w:val="004B3865"/>
    <w:rsid w:val="004B4152"/>
    <w:rsid w:val="004C0B56"/>
    <w:rsid w:val="004C1277"/>
    <w:rsid w:val="004C274F"/>
    <w:rsid w:val="004C4C8B"/>
    <w:rsid w:val="004C54DC"/>
    <w:rsid w:val="004C7FE5"/>
    <w:rsid w:val="004D10CD"/>
    <w:rsid w:val="004D54C7"/>
    <w:rsid w:val="004D6935"/>
    <w:rsid w:val="004D7787"/>
    <w:rsid w:val="004E0DEF"/>
    <w:rsid w:val="004E213F"/>
    <w:rsid w:val="004E5573"/>
    <w:rsid w:val="004E610F"/>
    <w:rsid w:val="004E7EBD"/>
    <w:rsid w:val="004F14D5"/>
    <w:rsid w:val="004F24A0"/>
    <w:rsid w:val="004F38F5"/>
    <w:rsid w:val="004F4AC8"/>
    <w:rsid w:val="004F7735"/>
    <w:rsid w:val="00500187"/>
    <w:rsid w:val="00502A0F"/>
    <w:rsid w:val="00503121"/>
    <w:rsid w:val="0050347A"/>
    <w:rsid w:val="00503780"/>
    <w:rsid w:val="005071FA"/>
    <w:rsid w:val="005079E0"/>
    <w:rsid w:val="00510E9E"/>
    <w:rsid w:val="00512D6B"/>
    <w:rsid w:val="005151A4"/>
    <w:rsid w:val="005217B5"/>
    <w:rsid w:val="00521A9B"/>
    <w:rsid w:val="00525839"/>
    <w:rsid w:val="005262A0"/>
    <w:rsid w:val="0053636A"/>
    <w:rsid w:val="0053689E"/>
    <w:rsid w:val="00540EC6"/>
    <w:rsid w:val="00541966"/>
    <w:rsid w:val="00547312"/>
    <w:rsid w:val="00553F36"/>
    <w:rsid w:val="00555325"/>
    <w:rsid w:val="00556D03"/>
    <w:rsid w:val="005616F5"/>
    <w:rsid w:val="00562FFB"/>
    <w:rsid w:val="00563316"/>
    <w:rsid w:val="00567292"/>
    <w:rsid w:val="00572EFC"/>
    <w:rsid w:val="005737C0"/>
    <w:rsid w:val="00575759"/>
    <w:rsid w:val="00577CD4"/>
    <w:rsid w:val="00580C73"/>
    <w:rsid w:val="00581749"/>
    <w:rsid w:val="00585826"/>
    <w:rsid w:val="005901E5"/>
    <w:rsid w:val="00591852"/>
    <w:rsid w:val="00591CA9"/>
    <w:rsid w:val="005931F0"/>
    <w:rsid w:val="00593CFF"/>
    <w:rsid w:val="005940FD"/>
    <w:rsid w:val="005A0C1E"/>
    <w:rsid w:val="005A32D2"/>
    <w:rsid w:val="005A3D1F"/>
    <w:rsid w:val="005A7354"/>
    <w:rsid w:val="005B0AA5"/>
    <w:rsid w:val="005B0E19"/>
    <w:rsid w:val="005B5B89"/>
    <w:rsid w:val="005C1A66"/>
    <w:rsid w:val="005C4CE4"/>
    <w:rsid w:val="005C5B75"/>
    <w:rsid w:val="005D024B"/>
    <w:rsid w:val="005D0E40"/>
    <w:rsid w:val="005D27F2"/>
    <w:rsid w:val="005D30A3"/>
    <w:rsid w:val="005D5FC1"/>
    <w:rsid w:val="005D787C"/>
    <w:rsid w:val="005E0E18"/>
    <w:rsid w:val="005E495F"/>
    <w:rsid w:val="005E648C"/>
    <w:rsid w:val="005E6D8B"/>
    <w:rsid w:val="005F0037"/>
    <w:rsid w:val="005F1864"/>
    <w:rsid w:val="005F44CA"/>
    <w:rsid w:val="006007A1"/>
    <w:rsid w:val="00600B3A"/>
    <w:rsid w:val="00603C7E"/>
    <w:rsid w:val="00604BF7"/>
    <w:rsid w:val="0060652B"/>
    <w:rsid w:val="006068E2"/>
    <w:rsid w:val="00606916"/>
    <w:rsid w:val="00607F77"/>
    <w:rsid w:val="006129A1"/>
    <w:rsid w:val="00613903"/>
    <w:rsid w:val="00614B9A"/>
    <w:rsid w:val="006163BB"/>
    <w:rsid w:val="0061734A"/>
    <w:rsid w:val="006230CB"/>
    <w:rsid w:val="00623796"/>
    <w:rsid w:val="0062415A"/>
    <w:rsid w:val="0063120A"/>
    <w:rsid w:val="0063133D"/>
    <w:rsid w:val="0063273D"/>
    <w:rsid w:val="00633C6F"/>
    <w:rsid w:val="00635996"/>
    <w:rsid w:val="00640800"/>
    <w:rsid w:val="006416D5"/>
    <w:rsid w:val="00642484"/>
    <w:rsid w:val="00643295"/>
    <w:rsid w:val="00647D52"/>
    <w:rsid w:val="00650711"/>
    <w:rsid w:val="00653B8A"/>
    <w:rsid w:val="0065571E"/>
    <w:rsid w:val="00657DE0"/>
    <w:rsid w:val="00660BB5"/>
    <w:rsid w:val="006614A7"/>
    <w:rsid w:val="00662300"/>
    <w:rsid w:val="00662643"/>
    <w:rsid w:val="00665980"/>
    <w:rsid w:val="006706EE"/>
    <w:rsid w:val="006721F5"/>
    <w:rsid w:val="00673DDB"/>
    <w:rsid w:val="00674635"/>
    <w:rsid w:val="0067734E"/>
    <w:rsid w:val="006825E0"/>
    <w:rsid w:val="006837E4"/>
    <w:rsid w:val="00684FF9"/>
    <w:rsid w:val="006871CA"/>
    <w:rsid w:val="00691072"/>
    <w:rsid w:val="00691F18"/>
    <w:rsid w:val="0069327E"/>
    <w:rsid w:val="00693564"/>
    <w:rsid w:val="0069552F"/>
    <w:rsid w:val="00697AA3"/>
    <w:rsid w:val="006A034F"/>
    <w:rsid w:val="006A06E0"/>
    <w:rsid w:val="006A1907"/>
    <w:rsid w:val="006A24D4"/>
    <w:rsid w:val="006A27B5"/>
    <w:rsid w:val="006A446A"/>
    <w:rsid w:val="006B404F"/>
    <w:rsid w:val="006B41EC"/>
    <w:rsid w:val="006C01EC"/>
    <w:rsid w:val="006C047F"/>
    <w:rsid w:val="006C17C6"/>
    <w:rsid w:val="006C2097"/>
    <w:rsid w:val="006C23BC"/>
    <w:rsid w:val="006C35EB"/>
    <w:rsid w:val="006C4A4D"/>
    <w:rsid w:val="006C5FD4"/>
    <w:rsid w:val="006C7D67"/>
    <w:rsid w:val="006C7E54"/>
    <w:rsid w:val="006D1310"/>
    <w:rsid w:val="006D28B8"/>
    <w:rsid w:val="006D32DB"/>
    <w:rsid w:val="006D3FB1"/>
    <w:rsid w:val="006D4B81"/>
    <w:rsid w:val="006D5D49"/>
    <w:rsid w:val="006E20A3"/>
    <w:rsid w:val="006E3488"/>
    <w:rsid w:val="006E63D6"/>
    <w:rsid w:val="006F0722"/>
    <w:rsid w:val="006F2D51"/>
    <w:rsid w:val="006F711E"/>
    <w:rsid w:val="00701030"/>
    <w:rsid w:val="00701C26"/>
    <w:rsid w:val="00701CC6"/>
    <w:rsid w:val="0070222A"/>
    <w:rsid w:val="00704419"/>
    <w:rsid w:val="00705194"/>
    <w:rsid w:val="007076F0"/>
    <w:rsid w:val="00707702"/>
    <w:rsid w:val="00712099"/>
    <w:rsid w:val="00712372"/>
    <w:rsid w:val="00716921"/>
    <w:rsid w:val="00722E9D"/>
    <w:rsid w:val="007267EE"/>
    <w:rsid w:val="007274E7"/>
    <w:rsid w:val="0072771F"/>
    <w:rsid w:val="0073278D"/>
    <w:rsid w:val="007345CF"/>
    <w:rsid w:val="0073477C"/>
    <w:rsid w:val="00734AC5"/>
    <w:rsid w:val="00736074"/>
    <w:rsid w:val="00740448"/>
    <w:rsid w:val="00743ECD"/>
    <w:rsid w:val="007473DB"/>
    <w:rsid w:val="00747A20"/>
    <w:rsid w:val="00751F7C"/>
    <w:rsid w:val="00754F96"/>
    <w:rsid w:val="00756EF1"/>
    <w:rsid w:val="00756F45"/>
    <w:rsid w:val="007570A0"/>
    <w:rsid w:val="007609AF"/>
    <w:rsid w:val="00764039"/>
    <w:rsid w:val="007653D4"/>
    <w:rsid w:val="007675BA"/>
    <w:rsid w:val="007726BE"/>
    <w:rsid w:val="00773E28"/>
    <w:rsid w:val="0077649F"/>
    <w:rsid w:val="00777A12"/>
    <w:rsid w:val="00782228"/>
    <w:rsid w:val="007826BD"/>
    <w:rsid w:val="00782AFB"/>
    <w:rsid w:val="00782BFC"/>
    <w:rsid w:val="0078602E"/>
    <w:rsid w:val="0078622F"/>
    <w:rsid w:val="007863CF"/>
    <w:rsid w:val="007914EB"/>
    <w:rsid w:val="00791623"/>
    <w:rsid w:val="0079304A"/>
    <w:rsid w:val="00794CC3"/>
    <w:rsid w:val="00795402"/>
    <w:rsid w:val="007978EF"/>
    <w:rsid w:val="00797967"/>
    <w:rsid w:val="007A053F"/>
    <w:rsid w:val="007A1C46"/>
    <w:rsid w:val="007A1CF8"/>
    <w:rsid w:val="007A3087"/>
    <w:rsid w:val="007A4F88"/>
    <w:rsid w:val="007A5739"/>
    <w:rsid w:val="007A5A60"/>
    <w:rsid w:val="007A5C02"/>
    <w:rsid w:val="007B0A82"/>
    <w:rsid w:val="007B38F1"/>
    <w:rsid w:val="007B507C"/>
    <w:rsid w:val="007B573D"/>
    <w:rsid w:val="007C02FC"/>
    <w:rsid w:val="007C3665"/>
    <w:rsid w:val="007C4092"/>
    <w:rsid w:val="007C7DE5"/>
    <w:rsid w:val="007D2E06"/>
    <w:rsid w:val="007D5450"/>
    <w:rsid w:val="007D6C35"/>
    <w:rsid w:val="007E0350"/>
    <w:rsid w:val="007E0638"/>
    <w:rsid w:val="007E3BD5"/>
    <w:rsid w:val="007E3F41"/>
    <w:rsid w:val="007E6460"/>
    <w:rsid w:val="007F2708"/>
    <w:rsid w:val="007F30BA"/>
    <w:rsid w:val="007F3239"/>
    <w:rsid w:val="007F353F"/>
    <w:rsid w:val="007F6AA0"/>
    <w:rsid w:val="00801E5C"/>
    <w:rsid w:val="00801F59"/>
    <w:rsid w:val="00804758"/>
    <w:rsid w:val="00811A8C"/>
    <w:rsid w:val="00813627"/>
    <w:rsid w:val="00815FCB"/>
    <w:rsid w:val="0082005D"/>
    <w:rsid w:val="0082134B"/>
    <w:rsid w:val="00821F54"/>
    <w:rsid w:val="00830783"/>
    <w:rsid w:val="00833D60"/>
    <w:rsid w:val="008361AC"/>
    <w:rsid w:val="0083775E"/>
    <w:rsid w:val="00841DA0"/>
    <w:rsid w:val="00842D26"/>
    <w:rsid w:val="00843F14"/>
    <w:rsid w:val="0084496D"/>
    <w:rsid w:val="00846D9D"/>
    <w:rsid w:val="00847609"/>
    <w:rsid w:val="00851E32"/>
    <w:rsid w:val="00852206"/>
    <w:rsid w:val="00857269"/>
    <w:rsid w:val="008621A7"/>
    <w:rsid w:val="008626AB"/>
    <w:rsid w:val="0087201B"/>
    <w:rsid w:val="00872A3E"/>
    <w:rsid w:val="00872B3B"/>
    <w:rsid w:val="00876664"/>
    <w:rsid w:val="00881F9C"/>
    <w:rsid w:val="00883AD7"/>
    <w:rsid w:val="0088427A"/>
    <w:rsid w:val="00884D2A"/>
    <w:rsid w:val="008850B1"/>
    <w:rsid w:val="0088682F"/>
    <w:rsid w:val="00887594"/>
    <w:rsid w:val="008906D2"/>
    <w:rsid w:val="00892AD5"/>
    <w:rsid w:val="00893BF8"/>
    <w:rsid w:val="008A6775"/>
    <w:rsid w:val="008A798A"/>
    <w:rsid w:val="008B0048"/>
    <w:rsid w:val="008B4FCB"/>
    <w:rsid w:val="008B5313"/>
    <w:rsid w:val="008B570A"/>
    <w:rsid w:val="008C1D23"/>
    <w:rsid w:val="008C2E74"/>
    <w:rsid w:val="008C57C7"/>
    <w:rsid w:val="008C7F5C"/>
    <w:rsid w:val="008E0832"/>
    <w:rsid w:val="008E0EA2"/>
    <w:rsid w:val="008E1B64"/>
    <w:rsid w:val="008E509F"/>
    <w:rsid w:val="008E5A06"/>
    <w:rsid w:val="008F06FA"/>
    <w:rsid w:val="008F0EA3"/>
    <w:rsid w:val="008F1450"/>
    <w:rsid w:val="008F1DF3"/>
    <w:rsid w:val="008F2561"/>
    <w:rsid w:val="008F2CD3"/>
    <w:rsid w:val="008F3056"/>
    <w:rsid w:val="008F4257"/>
    <w:rsid w:val="008F4726"/>
    <w:rsid w:val="008F6C67"/>
    <w:rsid w:val="008F7737"/>
    <w:rsid w:val="00900798"/>
    <w:rsid w:val="00901A0F"/>
    <w:rsid w:val="009021C6"/>
    <w:rsid w:val="009069B5"/>
    <w:rsid w:val="00907568"/>
    <w:rsid w:val="00912E2D"/>
    <w:rsid w:val="00923659"/>
    <w:rsid w:val="009236FB"/>
    <w:rsid w:val="00926DC2"/>
    <w:rsid w:val="00931001"/>
    <w:rsid w:val="00932346"/>
    <w:rsid w:val="0093431B"/>
    <w:rsid w:val="00936D0D"/>
    <w:rsid w:val="00941E42"/>
    <w:rsid w:val="00943A71"/>
    <w:rsid w:val="009451B1"/>
    <w:rsid w:val="009457B3"/>
    <w:rsid w:val="009463E2"/>
    <w:rsid w:val="00946BCA"/>
    <w:rsid w:val="0094718C"/>
    <w:rsid w:val="00947AF7"/>
    <w:rsid w:val="00950BF0"/>
    <w:rsid w:val="00951E83"/>
    <w:rsid w:val="0095201E"/>
    <w:rsid w:val="00953801"/>
    <w:rsid w:val="00957EF1"/>
    <w:rsid w:val="00965036"/>
    <w:rsid w:val="00966B5F"/>
    <w:rsid w:val="00966EE0"/>
    <w:rsid w:val="00967C62"/>
    <w:rsid w:val="00970062"/>
    <w:rsid w:val="0097032E"/>
    <w:rsid w:val="009705B5"/>
    <w:rsid w:val="00972A7A"/>
    <w:rsid w:val="0097349B"/>
    <w:rsid w:val="009767C8"/>
    <w:rsid w:val="00980A50"/>
    <w:rsid w:val="00981DC8"/>
    <w:rsid w:val="009861EB"/>
    <w:rsid w:val="00990D6A"/>
    <w:rsid w:val="00992DCF"/>
    <w:rsid w:val="009933EE"/>
    <w:rsid w:val="009945D7"/>
    <w:rsid w:val="00994676"/>
    <w:rsid w:val="009A589B"/>
    <w:rsid w:val="009A6847"/>
    <w:rsid w:val="009B2A66"/>
    <w:rsid w:val="009B2AB5"/>
    <w:rsid w:val="009B39CE"/>
    <w:rsid w:val="009B5BFD"/>
    <w:rsid w:val="009C19B8"/>
    <w:rsid w:val="009C2681"/>
    <w:rsid w:val="009C400E"/>
    <w:rsid w:val="009C7614"/>
    <w:rsid w:val="009D1769"/>
    <w:rsid w:val="009D62EB"/>
    <w:rsid w:val="009E2977"/>
    <w:rsid w:val="009E7A56"/>
    <w:rsid w:val="009F1557"/>
    <w:rsid w:val="009F27D8"/>
    <w:rsid w:val="009F2DD5"/>
    <w:rsid w:val="009F5E1F"/>
    <w:rsid w:val="009F7956"/>
    <w:rsid w:val="00A03877"/>
    <w:rsid w:val="00A0566B"/>
    <w:rsid w:val="00A111FB"/>
    <w:rsid w:val="00A12E96"/>
    <w:rsid w:val="00A13D94"/>
    <w:rsid w:val="00A157A5"/>
    <w:rsid w:val="00A20981"/>
    <w:rsid w:val="00A20DFD"/>
    <w:rsid w:val="00A235F4"/>
    <w:rsid w:val="00A2484E"/>
    <w:rsid w:val="00A27F91"/>
    <w:rsid w:val="00A30FDE"/>
    <w:rsid w:val="00A3251C"/>
    <w:rsid w:val="00A33D8E"/>
    <w:rsid w:val="00A35B20"/>
    <w:rsid w:val="00A40280"/>
    <w:rsid w:val="00A4170A"/>
    <w:rsid w:val="00A42392"/>
    <w:rsid w:val="00A43467"/>
    <w:rsid w:val="00A4465F"/>
    <w:rsid w:val="00A45F20"/>
    <w:rsid w:val="00A4634A"/>
    <w:rsid w:val="00A50B56"/>
    <w:rsid w:val="00A545B7"/>
    <w:rsid w:val="00A56851"/>
    <w:rsid w:val="00A628E9"/>
    <w:rsid w:val="00A63207"/>
    <w:rsid w:val="00A63286"/>
    <w:rsid w:val="00A66BFA"/>
    <w:rsid w:val="00A70F08"/>
    <w:rsid w:val="00A70FEE"/>
    <w:rsid w:val="00A7172C"/>
    <w:rsid w:val="00A71BA1"/>
    <w:rsid w:val="00A7730E"/>
    <w:rsid w:val="00A862D5"/>
    <w:rsid w:val="00A8700B"/>
    <w:rsid w:val="00A90716"/>
    <w:rsid w:val="00A91ED6"/>
    <w:rsid w:val="00A9203E"/>
    <w:rsid w:val="00A93618"/>
    <w:rsid w:val="00AA14E1"/>
    <w:rsid w:val="00AA52F9"/>
    <w:rsid w:val="00AA7438"/>
    <w:rsid w:val="00AA763E"/>
    <w:rsid w:val="00AB478F"/>
    <w:rsid w:val="00AC36FF"/>
    <w:rsid w:val="00AC3DF6"/>
    <w:rsid w:val="00AD6C1E"/>
    <w:rsid w:val="00AD784D"/>
    <w:rsid w:val="00AE2000"/>
    <w:rsid w:val="00AF2D0D"/>
    <w:rsid w:val="00AF550B"/>
    <w:rsid w:val="00AF756F"/>
    <w:rsid w:val="00B0085C"/>
    <w:rsid w:val="00B016F6"/>
    <w:rsid w:val="00B0198C"/>
    <w:rsid w:val="00B020AB"/>
    <w:rsid w:val="00B031B3"/>
    <w:rsid w:val="00B05825"/>
    <w:rsid w:val="00B06909"/>
    <w:rsid w:val="00B07E81"/>
    <w:rsid w:val="00B104FF"/>
    <w:rsid w:val="00B113E0"/>
    <w:rsid w:val="00B117A6"/>
    <w:rsid w:val="00B11A6B"/>
    <w:rsid w:val="00B12331"/>
    <w:rsid w:val="00B15348"/>
    <w:rsid w:val="00B16295"/>
    <w:rsid w:val="00B30086"/>
    <w:rsid w:val="00B3142F"/>
    <w:rsid w:val="00B314B8"/>
    <w:rsid w:val="00B35D0C"/>
    <w:rsid w:val="00B41BC9"/>
    <w:rsid w:val="00B41D01"/>
    <w:rsid w:val="00B41DB0"/>
    <w:rsid w:val="00B43DB6"/>
    <w:rsid w:val="00B443FB"/>
    <w:rsid w:val="00B47D41"/>
    <w:rsid w:val="00B51B4E"/>
    <w:rsid w:val="00B562EF"/>
    <w:rsid w:val="00B6465C"/>
    <w:rsid w:val="00B6632F"/>
    <w:rsid w:val="00B67E90"/>
    <w:rsid w:val="00B72636"/>
    <w:rsid w:val="00B73ECD"/>
    <w:rsid w:val="00B81282"/>
    <w:rsid w:val="00B84506"/>
    <w:rsid w:val="00B90E22"/>
    <w:rsid w:val="00B9353B"/>
    <w:rsid w:val="00B9407D"/>
    <w:rsid w:val="00B94CD3"/>
    <w:rsid w:val="00B96209"/>
    <w:rsid w:val="00B97A95"/>
    <w:rsid w:val="00BA0D4A"/>
    <w:rsid w:val="00BA14B8"/>
    <w:rsid w:val="00BA22CC"/>
    <w:rsid w:val="00BA55DB"/>
    <w:rsid w:val="00BB0232"/>
    <w:rsid w:val="00BB3E47"/>
    <w:rsid w:val="00BB7CFC"/>
    <w:rsid w:val="00BC0063"/>
    <w:rsid w:val="00BC0C5F"/>
    <w:rsid w:val="00BC3D65"/>
    <w:rsid w:val="00BC5F1A"/>
    <w:rsid w:val="00BD11DE"/>
    <w:rsid w:val="00BD1903"/>
    <w:rsid w:val="00BD388A"/>
    <w:rsid w:val="00BD4A3C"/>
    <w:rsid w:val="00BE05C6"/>
    <w:rsid w:val="00BE2EC0"/>
    <w:rsid w:val="00BE437F"/>
    <w:rsid w:val="00BE727C"/>
    <w:rsid w:val="00BE72B4"/>
    <w:rsid w:val="00BF0500"/>
    <w:rsid w:val="00BF0D7F"/>
    <w:rsid w:val="00BF262E"/>
    <w:rsid w:val="00BF3279"/>
    <w:rsid w:val="00BF43CE"/>
    <w:rsid w:val="00BF4EE4"/>
    <w:rsid w:val="00BF5E32"/>
    <w:rsid w:val="00C03983"/>
    <w:rsid w:val="00C03D89"/>
    <w:rsid w:val="00C049D7"/>
    <w:rsid w:val="00C06C1E"/>
    <w:rsid w:val="00C07D56"/>
    <w:rsid w:val="00C1131A"/>
    <w:rsid w:val="00C11B59"/>
    <w:rsid w:val="00C14A98"/>
    <w:rsid w:val="00C178AC"/>
    <w:rsid w:val="00C206E2"/>
    <w:rsid w:val="00C2457E"/>
    <w:rsid w:val="00C26053"/>
    <w:rsid w:val="00C2640F"/>
    <w:rsid w:val="00C30240"/>
    <w:rsid w:val="00C327B2"/>
    <w:rsid w:val="00C327F1"/>
    <w:rsid w:val="00C330DA"/>
    <w:rsid w:val="00C33BAA"/>
    <w:rsid w:val="00C34F71"/>
    <w:rsid w:val="00C37CA6"/>
    <w:rsid w:val="00C37F6C"/>
    <w:rsid w:val="00C40593"/>
    <w:rsid w:val="00C4062F"/>
    <w:rsid w:val="00C412D7"/>
    <w:rsid w:val="00C43A53"/>
    <w:rsid w:val="00C43CD4"/>
    <w:rsid w:val="00C44212"/>
    <w:rsid w:val="00C444F4"/>
    <w:rsid w:val="00C44A45"/>
    <w:rsid w:val="00C460D5"/>
    <w:rsid w:val="00C46519"/>
    <w:rsid w:val="00C47281"/>
    <w:rsid w:val="00C476BC"/>
    <w:rsid w:val="00C51804"/>
    <w:rsid w:val="00C526EF"/>
    <w:rsid w:val="00C547E4"/>
    <w:rsid w:val="00C60887"/>
    <w:rsid w:val="00C6331A"/>
    <w:rsid w:val="00C64C21"/>
    <w:rsid w:val="00C658C0"/>
    <w:rsid w:val="00C6754F"/>
    <w:rsid w:val="00C709DD"/>
    <w:rsid w:val="00C71627"/>
    <w:rsid w:val="00C727C8"/>
    <w:rsid w:val="00C806D8"/>
    <w:rsid w:val="00C8101A"/>
    <w:rsid w:val="00C82759"/>
    <w:rsid w:val="00C83FAA"/>
    <w:rsid w:val="00C90D1A"/>
    <w:rsid w:val="00C97E14"/>
    <w:rsid w:val="00CA07C4"/>
    <w:rsid w:val="00CA0FA7"/>
    <w:rsid w:val="00CA331A"/>
    <w:rsid w:val="00CA542E"/>
    <w:rsid w:val="00CA5670"/>
    <w:rsid w:val="00CB072C"/>
    <w:rsid w:val="00CB0ED8"/>
    <w:rsid w:val="00CB1E5B"/>
    <w:rsid w:val="00CB3864"/>
    <w:rsid w:val="00CB54B7"/>
    <w:rsid w:val="00CC514E"/>
    <w:rsid w:val="00CD0C1F"/>
    <w:rsid w:val="00CD1B4A"/>
    <w:rsid w:val="00CE0C42"/>
    <w:rsid w:val="00CE1915"/>
    <w:rsid w:val="00CE7E36"/>
    <w:rsid w:val="00CF0E2C"/>
    <w:rsid w:val="00CF25AD"/>
    <w:rsid w:val="00CF58DB"/>
    <w:rsid w:val="00D06B63"/>
    <w:rsid w:val="00D14568"/>
    <w:rsid w:val="00D14DE3"/>
    <w:rsid w:val="00D1647F"/>
    <w:rsid w:val="00D179F2"/>
    <w:rsid w:val="00D227A1"/>
    <w:rsid w:val="00D2497C"/>
    <w:rsid w:val="00D24D7B"/>
    <w:rsid w:val="00D25B44"/>
    <w:rsid w:val="00D25CAB"/>
    <w:rsid w:val="00D2757E"/>
    <w:rsid w:val="00D275E0"/>
    <w:rsid w:val="00D359AE"/>
    <w:rsid w:val="00D35A64"/>
    <w:rsid w:val="00D36253"/>
    <w:rsid w:val="00D500B2"/>
    <w:rsid w:val="00D51877"/>
    <w:rsid w:val="00D53191"/>
    <w:rsid w:val="00D54D7B"/>
    <w:rsid w:val="00D55FB2"/>
    <w:rsid w:val="00D61468"/>
    <w:rsid w:val="00D63354"/>
    <w:rsid w:val="00D73066"/>
    <w:rsid w:val="00D73D88"/>
    <w:rsid w:val="00D743C1"/>
    <w:rsid w:val="00D803DC"/>
    <w:rsid w:val="00D81891"/>
    <w:rsid w:val="00D82EA9"/>
    <w:rsid w:val="00D82FBF"/>
    <w:rsid w:val="00D85223"/>
    <w:rsid w:val="00D92484"/>
    <w:rsid w:val="00D94587"/>
    <w:rsid w:val="00D97B22"/>
    <w:rsid w:val="00D97D1F"/>
    <w:rsid w:val="00DA115A"/>
    <w:rsid w:val="00DA1A48"/>
    <w:rsid w:val="00DA54A0"/>
    <w:rsid w:val="00DA6321"/>
    <w:rsid w:val="00DA7B06"/>
    <w:rsid w:val="00DA7FB4"/>
    <w:rsid w:val="00DB0494"/>
    <w:rsid w:val="00DB2B4B"/>
    <w:rsid w:val="00DB5472"/>
    <w:rsid w:val="00DB5A61"/>
    <w:rsid w:val="00DB7797"/>
    <w:rsid w:val="00DC140F"/>
    <w:rsid w:val="00DC3C6B"/>
    <w:rsid w:val="00DC4F6D"/>
    <w:rsid w:val="00DC4F9A"/>
    <w:rsid w:val="00DC7CB2"/>
    <w:rsid w:val="00DD24CE"/>
    <w:rsid w:val="00DD2B9B"/>
    <w:rsid w:val="00DD2C64"/>
    <w:rsid w:val="00DD3F18"/>
    <w:rsid w:val="00DD5453"/>
    <w:rsid w:val="00DD55E0"/>
    <w:rsid w:val="00DD6CDB"/>
    <w:rsid w:val="00DD728E"/>
    <w:rsid w:val="00DE2D6F"/>
    <w:rsid w:val="00DE51C9"/>
    <w:rsid w:val="00DE7F2C"/>
    <w:rsid w:val="00DF3D4E"/>
    <w:rsid w:val="00DF4725"/>
    <w:rsid w:val="00DF5E93"/>
    <w:rsid w:val="00E00A95"/>
    <w:rsid w:val="00E10EA0"/>
    <w:rsid w:val="00E14F84"/>
    <w:rsid w:val="00E20438"/>
    <w:rsid w:val="00E229DB"/>
    <w:rsid w:val="00E26C08"/>
    <w:rsid w:val="00E30A30"/>
    <w:rsid w:val="00E31678"/>
    <w:rsid w:val="00E31801"/>
    <w:rsid w:val="00E32C9D"/>
    <w:rsid w:val="00E33205"/>
    <w:rsid w:val="00E353B4"/>
    <w:rsid w:val="00E36D9D"/>
    <w:rsid w:val="00E470CB"/>
    <w:rsid w:val="00E50D80"/>
    <w:rsid w:val="00E57DFE"/>
    <w:rsid w:val="00E6117F"/>
    <w:rsid w:val="00E65DC0"/>
    <w:rsid w:val="00E7149F"/>
    <w:rsid w:val="00E7237C"/>
    <w:rsid w:val="00E72744"/>
    <w:rsid w:val="00E76BD0"/>
    <w:rsid w:val="00E801DA"/>
    <w:rsid w:val="00E843DC"/>
    <w:rsid w:val="00E860FF"/>
    <w:rsid w:val="00E87C79"/>
    <w:rsid w:val="00E93955"/>
    <w:rsid w:val="00EA0B69"/>
    <w:rsid w:val="00EA0B9A"/>
    <w:rsid w:val="00EA1304"/>
    <w:rsid w:val="00EA2B90"/>
    <w:rsid w:val="00EA49B5"/>
    <w:rsid w:val="00EA6B80"/>
    <w:rsid w:val="00EB2626"/>
    <w:rsid w:val="00EB4C4F"/>
    <w:rsid w:val="00EC5B37"/>
    <w:rsid w:val="00EC6334"/>
    <w:rsid w:val="00ED133B"/>
    <w:rsid w:val="00ED2CC6"/>
    <w:rsid w:val="00ED3F27"/>
    <w:rsid w:val="00ED4460"/>
    <w:rsid w:val="00ED4960"/>
    <w:rsid w:val="00ED6976"/>
    <w:rsid w:val="00ED7E8A"/>
    <w:rsid w:val="00EE13F3"/>
    <w:rsid w:val="00EE265B"/>
    <w:rsid w:val="00EE6D46"/>
    <w:rsid w:val="00EE78D7"/>
    <w:rsid w:val="00EF4C54"/>
    <w:rsid w:val="00EF4C6B"/>
    <w:rsid w:val="00EF692B"/>
    <w:rsid w:val="00F00006"/>
    <w:rsid w:val="00F00BD9"/>
    <w:rsid w:val="00F048F8"/>
    <w:rsid w:val="00F1357C"/>
    <w:rsid w:val="00F15CD8"/>
    <w:rsid w:val="00F168B9"/>
    <w:rsid w:val="00F2122B"/>
    <w:rsid w:val="00F26592"/>
    <w:rsid w:val="00F269DC"/>
    <w:rsid w:val="00F26D1C"/>
    <w:rsid w:val="00F30278"/>
    <w:rsid w:val="00F31B08"/>
    <w:rsid w:val="00F345BC"/>
    <w:rsid w:val="00F36169"/>
    <w:rsid w:val="00F414AE"/>
    <w:rsid w:val="00F415A1"/>
    <w:rsid w:val="00F42AD9"/>
    <w:rsid w:val="00F457A9"/>
    <w:rsid w:val="00F4595A"/>
    <w:rsid w:val="00F45A33"/>
    <w:rsid w:val="00F5253E"/>
    <w:rsid w:val="00F54131"/>
    <w:rsid w:val="00F56338"/>
    <w:rsid w:val="00F62772"/>
    <w:rsid w:val="00F628F5"/>
    <w:rsid w:val="00F62A53"/>
    <w:rsid w:val="00F6478C"/>
    <w:rsid w:val="00F65413"/>
    <w:rsid w:val="00F6738C"/>
    <w:rsid w:val="00F71CE3"/>
    <w:rsid w:val="00F72D70"/>
    <w:rsid w:val="00F74E58"/>
    <w:rsid w:val="00F76F06"/>
    <w:rsid w:val="00F83FBC"/>
    <w:rsid w:val="00F903BD"/>
    <w:rsid w:val="00F9142A"/>
    <w:rsid w:val="00F92F4E"/>
    <w:rsid w:val="00FA0FF8"/>
    <w:rsid w:val="00FA6B9D"/>
    <w:rsid w:val="00FB18AC"/>
    <w:rsid w:val="00FB2C61"/>
    <w:rsid w:val="00FB2F0E"/>
    <w:rsid w:val="00FB49AC"/>
    <w:rsid w:val="00FB4F2B"/>
    <w:rsid w:val="00FB6E14"/>
    <w:rsid w:val="00FB7337"/>
    <w:rsid w:val="00FB7D66"/>
    <w:rsid w:val="00FB7D8F"/>
    <w:rsid w:val="00FC585B"/>
    <w:rsid w:val="00FC6D97"/>
    <w:rsid w:val="00FC7E69"/>
    <w:rsid w:val="00FC7F3A"/>
    <w:rsid w:val="00FD2F01"/>
    <w:rsid w:val="00FD6B83"/>
    <w:rsid w:val="00FE0490"/>
    <w:rsid w:val="00FE4380"/>
    <w:rsid w:val="00FE4699"/>
    <w:rsid w:val="00FF2196"/>
    <w:rsid w:val="00FF36FF"/>
    <w:rsid w:val="00FF510A"/>
    <w:rsid w:val="00FF7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3907F19F"/>
  <w15:docId w15:val="{EF870F13-6121-45B5-8B38-1E330178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17A6"/>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26"/>
      <w:szCs w:val="20"/>
      <w:u w:val="single"/>
    </w:rPr>
  </w:style>
  <w:style w:type="paragraph" w:styleId="Tekstpodstawowy2">
    <w:name w:val="Body Text 2"/>
    <w:basedOn w:val="Normalny"/>
    <w:pPr>
      <w:spacing w:line="360" w:lineRule="auto"/>
      <w:jc w:val="both"/>
    </w:pPr>
    <w:rPr>
      <w:rFonts w:ascii="Times New Roman" w:hAnsi="Times New Roman"/>
      <w:sz w:val="28"/>
      <w:szCs w:val="20"/>
    </w:rPr>
  </w:style>
  <w:style w:type="paragraph" w:styleId="Tekstpodstawowy">
    <w:name w:val="Body Text"/>
    <w:basedOn w:val="Normalny"/>
    <w:link w:val="TekstpodstawowyZnak"/>
    <w:pPr>
      <w:jc w:val="both"/>
    </w:pPr>
    <w:rPr>
      <w:rFonts w:ascii="Verdana" w:hAnsi="Verdana"/>
      <w:color w:val="000000"/>
      <w:sz w:val="22"/>
    </w:rPr>
  </w:style>
  <w:style w:type="paragraph" w:styleId="Tekstdymka">
    <w:name w:val="Balloon Text"/>
    <w:basedOn w:val="Normalny"/>
    <w:semiHidden/>
    <w:rsid w:val="00C33BAA"/>
    <w:rPr>
      <w:rFonts w:ascii="Tahoma" w:hAnsi="Tahoma" w:cs="Tahoma"/>
      <w:sz w:val="16"/>
      <w:szCs w:val="16"/>
    </w:rPr>
  </w:style>
  <w:style w:type="paragraph" w:styleId="Tekstprzypisukocowego">
    <w:name w:val="endnote text"/>
    <w:basedOn w:val="Normalny"/>
    <w:semiHidden/>
    <w:rsid w:val="00990D6A"/>
    <w:rPr>
      <w:sz w:val="20"/>
      <w:szCs w:val="20"/>
    </w:rPr>
  </w:style>
  <w:style w:type="character" w:styleId="Odwoanieprzypisukocowego">
    <w:name w:val="endnote reference"/>
    <w:semiHidden/>
    <w:rsid w:val="00990D6A"/>
    <w:rPr>
      <w:vertAlign w:val="superscript"/>
    </w:rPr>
  </w:style>
  <w:style w:type="paragraph" w:styleId="Tekstpodstawowywcity2">
    <w:name w:val="Body Text Indent 2"/>
    <w:basedOn w:val="Normalny"/>
    <w:rsid w:val="00883AD7"/>
    <w:pPr>
      <w:spacing w:after="120" w:line="480" w:lineRule="auto"/>
      <w:ind w:left="283"/>
    </w:pPr>
  </w:style>
  <w:style w:type="paragraph" w:styleId="Tekstpodstawowy3">
    <w:name w:val="Body Text 3"/>
    <w:basedOn w:val="Normalny"/>
    <w:link w:val="Tekstpodstawowy3Znak"/>
    <w:uiPriority w:val="99"/>
    <w:semiHidden/>
    <w:unhideWhenUsed/>
    <w:rsid w:val="00C64C21"/>
    <w:pPr>
      <w:spacing w:after="120"/>
    </w:pPr>
    <w:rPr>
      <w:sz w:val="16"/>
      <w:szCs w:val="16"/>
    </w:rPr>
  </w:style>
  <w:style w:type="character" w:customStyle="1" w:styleId="Tekstpodstawowy3Znak">
    <w:name w:val="Tekst podstawowy 3 Znak"/>
    <w:link w:val="Tekstpodstawowy3"/>
    <w:uiPriority w:val="99"/>
    <w:semiHidden/>
    <w:rsid w:val="00C64C21"/>
    <w:rPr>
      <w:rFonts w:ascii="Arial" w:hAnsi="Arial"/>
      <w:sz w:val="16"/>
      <w:szCs w:val="16"/>
    </w:rPr>
  </w:style>
  <w:style w:type="paragraph" w:styleId="Akapitzlist">
    <w:name w:val="List Paragraph"/>
    <w:aliases w:val="normalny tekst"/>
    <w:basedOn w:val="Normalny"/>
    <w:link w:val="AkapitzlistZnak"/>
    <w:uiPriority w:val="99"/>
    <w:qFormat/>
    <w:rsid w:val="00893BF8"/>
    <w:pPr>
      <w:ind w:left="720"/>
      <w:contextualSpacing/>
      <w:jc w:val="both"/>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B12331"/>
    <w:rPr>
      <w:sz w:val="16"/>
      <w:szCs w:val="16"/>
    </w:rPr>
  </w:style>
  <w:style w:type="paragraph" w:styleId="Tekstkomentarza">
    <w:name w:val="annotation text"/>
    <w:basedOn w:val="Normalny"/>
    <w:link w:val="TekstkomentarzaZnak"/>
    <w:uiPriority w:val="99"/>
    <w:semiHidden/>
    <w:unhideWhenUsed/>
    <w:rsid w:val="00B12331"/>
    <w:rPr>
      <w:sz w:val="20"/>
      <w:szCs w:val="20"/>
    </w:rPr>
  </w:style>
  <w:style w:type="character" w:customStyle="1" w:styleId="TekstkomentarzaZnak">
    <w:name w:val="Tekst komentarza Znak"/>
    <w:basedOn w:val="Domylnaczcionkaakapitu"/>
    <w:link w:val="Tekstkomentarza"/>
    <w:uiPriority w:val="99"/>
    <w:semiHidden/>
    <w:rsid w:val="00B12331"/>
    <w:rPr>
      <w:rFonts w:ascii="Arial" w:hAnsi="Arial"/>
    </w:rPr>
  </w:style>
  <w:style w:type="paragraph" w:styleId="Tematkomentarza">
    <w:name w:val="annotation subject"/>
    <w:basedOn w:val="Tekstkomentarza"/>
    <w:next w:val="Tekstkomentarza"/>
    <w:link w:val="TematkomentarzaZnak"/>
    <w:uiPriority w:val="99"/>
    <w:semiHidden/>
    <w:unhideWhenUsed/>
    <w:rsid w:val="00B12331"/>
    <w:rPr>
      <w:b/>
      <w:bCs/>
    </w:rPr>
  </w:style>
  <w:style w:type="character" w:customStyle="1" w:styleId="TematkomentarzaZnak">
    <w:name w:val="Temat komentarza Znak"/>
    <w:basedOn w:val="TekstkomentarzaZnak"/>
    <w:link w:val="Tematkomentarza"/>
    <w:uiPriority w:val="99"/>
    <w:semiHidden/>
    <w:rsid w:val="00B12331"/>
    <w:rPr>
      <w:rFonts w:ascii="Arial" w:hAnsi="Arial"/>
      <w:b/>
      <w:bCs/>
    </w:rPr>
  </w:style>
  <w:style w:type="paragraph" w:styleId="Tekstprzypisudolnego">
    <w:name w:val="footnote text"/>
    <w:basedOn w:val="Normalny"/>
    <w:link w:val="TekstprzypisudolnegoZnak"/>
    <w:uiPriority w:val="99"/>
    <w:semiHidden/>
    <w:unhideWhenUsed/>
    <w:rsid w:val="004B1F11"/>
    <w:rPr>
      <w:sz w:val="20"/>
      <w:szCs w:val="20"/>
    </w:rPr>
  </w:style>
  <w:style w:type="character" w:customStyle="1" w:styleId="TekstprzypisudolnegoZnak">
    <w:name w:val="Tekst przypisu dolnego Znak"/>
    <w:basedOn w:val="Domylnaczcionkaakapitu"/>
    <w:link w:val="Tekstprzypisudolnego"/>
    <w:uiPriority w:val="99"/>
    <w:semiHidden/>
    <w:rsid w:val="004B1F11"/>
    <w:rPr>
      <w:rFonts w:ascii="Arial" w:hAnsi="Arial"/>
    </w:rPr>
  </w:style>
  <w:style w:type="character" w:styleId="Odwoanieprzypisudolnego">
    <w:name w:val="footnote reference"/>
    <w:basedOn w:val="Domylnaczcionkaakapitu"/>
    <w:uiPriority w:val="99"/>
    <w:semiHidden/>
    <w:unhideWhenUsed/>
    <w:rsid w:val="004B1F11"/>
    <w:rPr>
      <w:vertAlign w:val="superscript"/>
    </w:rPr>
  </w:style>
  <w:style w:type="character" w:customStyle="1" w:styleId="NagwekZnak">
    <w:name w:val="Nagłówek Znak"/>
    <w:basedOn w:val="Domylnaczcionkaakapitu"/>
    <w:link w:val="Nagwek"/>
    <w:rsid w:val="007570A0"/>
    <w:rPr>
      <w:rFonts w:ascii="Arial" w:hAnsi="Arial"/>
      <w:sz w:val="24"/>
      <w:szCs w:val="24"/>
    </w:rPr>
  </w:style>
  <w:style w:type="character" w:customStyle="1" w:styleId="StopkaZnak">
    <w:name w:val="Stopka Znak"/>
    <w:basedOn w:val="Domylnaczcionkaakapitu"/>
    <w:link w:val="Stopka"/>
    <w:uiPriority w:val="99"/>
    <w:rsid w:val="007570A0"/>
    <w:rPr>
      <w:rFonts w:ascii="Arial" w:hAnsi="Arial"/>
      <w:sz w:val="24"/>
      <w:szCs w:val="24"/>
    </w:rPr>
  </w:style>
  <w:style w:type="paragraph" w:customStyle="1" w:styleId="Default">
    <w:name w:val="Default"/>
    <w:rsid w:val="00432084"/>
    <w:pPr>
      <w:suppressAutoHyphens/>
      <w:autoSpaceDE w:val="0"/>
    </w:pPr>
    <w:rPr>
      <w:rFonts w:ascii="Verdana" w:hAnsi="Verdana" w:cs="Verdana"/>
      <w:color w:val="000000"/>
      <w:sz w:val="24"/>
      <w:szCs w:val="24"/>
      <w:lang w:eastAsia="ar-SA"/>
    </w:rPr>
  </w:style>
  <w:style w:type="paragraph" w:customStyle="1" w:styleId="Tekstpodstawowy21">
    <w:name w:val="Tekst podstawowy 21"/>
    <w:basedOn w:val="Normalny"/>
    <w:rsid w:val="009236FB"/>
    <w:pPr>
      <w:tabs>
        <w:tab w:val="left" w:pos="0"/>
      </w:tabs>
      <w:suppressAutoHyphens/>
      <w:ind w:right="-1"/>
      <w:jc w:val="both"/>
    </w:pPr>
    <w:rPr>
      <w:rFonts w:ascii="Times New Roman" w:hAnsi="Times New Roman"/>
      <w:kern w:val="1"/>
      <w:szCs w:val="20"/>
      <w:lang w:eastAsia="ar-SA"/>
    </w:rPr>
  </w:style>
  <w:style w:type="paragraph" w:styleId="Poprawka">
    <w:name w:val="Revision"/>
    <w:hidden/>
    <w:uiPriority w:val="99"/>
    <w:semiHidden/>
    <w:rsid w:val="003C7F66"/>
    <w:rPr>
      <w:rFonts w:ascii="Arial" w:hAnsi="Arial"/>
      <w:sz w:val="24"/>
      <w:szCs w:val="24"/>
    </w:rPr>
  </w:style>
  <w:style w:type="paragraph" w:customStyle="1" w:styleId="Head21">
    <w:name w:val="Head 2.1"/>
    <w:basedOn w:val="Normalny"/>
    <w:rsid w:val="00C049D7"/>
    <w:pPr>
      <w:suppressAutoHyphens/>
      <w:jc w:val="center"/>
    </w:pPr>
    <w:rPr>
      <w:rFonts w:ascii="Times New Roman Bold" w:hAnsi="Times New Roman Bold"/>
      <w:b/>
      <w:sz w:val="28"/>
      <w:lang w:val="en-US"/>
    </w:rPr>
  </w:style>
  <w:style w:type="character" w:customStyle="1" w:styleId="AkapitzlistZnak">
    <w:name w:val="Akapit z listą Znak"/>
    <w:aliases w:val="normalny tekst Znak"/>
    <w:link w:val="Akapitzlist"/>
    <w:uiPriority w:val="99"/>
    <w:qFormat/>
    <w:rsid w:val="005A3D1F"/>
    <w:rPr>
      <w:rFonts w:ascii="Calibri" w:eastAsia="Calibri" w:hAnsi="Calibri"/>
      <w:sz w:val="22"/>
      <w:szCs w:val="22"/>
      <w:lang w:eastAsia="en-US"/>
    </w:rPr>
  </w:style>
  <w:style w:type="character" w:customStyle="1" w:styleId="TytuZnak">
    <w:name w:val="Tytuł Znak"/>
    <w:basedOn w:val="Domylnaczcionkaakapitu"/>
    <w:link w:val="Tytu"/>
    <w:rsid w:val="003D2E6B"/>
    <w:rPr>
      <w:rFonts w:ascii="Arial" w:hAnsi="Arial"/>
      <w:b/>
      <w:sz w:val="26"/>
      <w:u w:val="single"/>
    </w:rPr>
  </w:style>
  <w:style w:type="character" w:customStyle="1" w:styleId="TekstpodstawowyZnak">
    <w:name w:val="Tekst podstawowy Znak"/>
    <w:basedOn w:val="Domylnaczcionkaakapitu"/>
    <w:link w:val="Tekstpodstawowy"/>
    <w:rsid w:val="00B117A6"/>
    <w:rPr>
      <w:rFonts w:ascii="Verdana" w:hAnsi="Verdana"/>
      <w:color w:val="000000"/>
      <w:sz w:val="22"/>
      <w:szCs w:val="24"/>
    </w:rPr>
  </w:style>
  <w:style w:type="character" w:styleId="Hipercze">
    <w:name w:val="Hyperlink"/>
    <w:basedOn w:val="Domylnaczcionkaakapitu"/>
    <w:uiPriority w:val="99"/>
    <w:unhideWhenUsed/>
    <w:rsid w:val="00EE265B"/>
    <w:rPr>
      <w:color w:val="0563C1" w:themeColor="hyperlink"/>
      <w:u w:val="single"/>
    </w:rPr>
  </w:style>
  <w:style w:type="character" w:styleId="Nierozpoznanawzmianka">
    <w:name w:val="Unresolved Mention"/>
    <w:basedOn w:val="Domylnaczcionkaakapitu"/>
    <w:uiPriority w:val="99"/>
    <w:semiHidden/>
    <w:unhideWhenUsed/>
    <w:rsid w:val="00986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0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mpec.kra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DC67E-A428-4B93-8829-1319AF64F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2119</TotalTime>
  <Pages>9</Pages>
  <Words>3161</Words>
  <Characters>20540</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Umowa Nr PL/350653461/2008/EB/</vt:lpstr>
    </vt:vector>
  </TitlesOfParts>
  <Company/>
  <LinksUpToDate>false</LinksUpToDate>
  <CharactersWithSpaces>23654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PL/350653461/2008/EB/</dc:title>
  <dc:creator>Jaro</dc:creator>
  <cp:lastModifiedBy>Bajak Joanna</cp:lastModifiedBy>
  <cp:revision>45</cp:revision>
  <cp:lastPrinted>2025-12-04T09:11:00Z</cp:lastPrinted>
  <dcterms:created xsi:type="dcterms:W3CDTF">2023-12-05T07:13:00Z</dcterms:created>
  <dcterms:modified xsi:type="dcterms:W3CDTF">2025-12-04T09:17:00Z</dcterms:modified>
</cp:coreProperties>
</file>